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63" w:rsidRDefault="00025863" w:rsidP="006247A6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  <w:r w:rsidRPr="00A144F2"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  <w:t xml:space="preserve">PROPÓSITO. </w:t>
      </w:r>
    </w:p>
    <w:p w:rsidR="000310A6" w:rsidRPr="00A144F2" w:rsidRDefault="000310A6" w:rsidP="000310A6">
      <w:pPr>
        <w:pStyle w:val="Prrafodelista"/>
        <w:tabs>
          <w:tab w:val="left" w:pos="284"/>
        </w:tabs>
        <w:ind w:left="0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</w:p>
    <w:p w:rsidR="00025863" w:rsidRPr="00A144F2" w:rsidRDefault="00AF512E" w:rsidP="00D22DB5">
      <w:pPr>
        <w:tabs>
          <w:tab w:val="left" w:pos="3456"/>
        </w:tabs>
        <w:jc w:val="both"/>
        <w:rPr>
          <w:rFonts w:ascii="Trebuchet MS" w:hAnsi="Trebuchet MS" w:cs="Trebuchet MS"/>
          <w:sz w:val="20"/>
          <w:szCs w:val="20"/>
          <w:lang w:val="es-MX"/>
        </w:rPr>
      </w:pPr>
      <w:r>
        <w:rPr>
          <w:rFonts w:ascii="Trebuchet MS" w:hAnsi="Trebuchet MS" w:cs="Trebuchet MS"/>
          <w:sz w:val="20"/>
          <w:szCs w:val="20"/>
          <w:lang w:val="es-MX"/>
        </w:rPr>
        <w:t>Que todo el personal que labora en los SEPDES cuente con tarjeta bancaria donde reciba el pago de su salario y prestaciones a que tiene derecho, mediante depósito bancario por transferencia electrónica a cuenta de nómina contratada para tal fin con instituciones bancarias</w:t>
      </w:r>
      <w:r w:rsidR="00CD7AD0">
        <w:rPr>
          <w:rFonts w:ascii="Trebuchet MS" w:hAnsi="Trebuchet MS" w:cs="Trebuchet MS"/>
          <w:color w:val="000000" w:themeColor="text1"/>
          <w:sz w:val="20"/>
          <w:szCs w:val="20"/>
          <w:lang w:val="es-MX"/>
        </w:rPr>
        <w:t>.</w:t>
      </w:r>
    </w:p>
    <w:p w:rsidR="00025863" w:rsidRPr="00261857" w:rsidRDefault="00482CE5" w:rsidP="00482CE5">
      <w:pPr>
        <w:tabs>
          <w:tab w:val="left" w:pos="3456"/>
        </w:tabs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>
        <w:rPr>
          <w:rFonts w:ascii="Trebuchet MS" w:hAnsi="Trebuchet MS" w:cs="Trebuchet MS"/>
          <w:b/>
          <w:bCs/>
          <w:sz w:val="20"/>
          <w:szCs w:val="20"/>
          <w:lang w:val="es-MX"/>
        </w:rPr>
        <w:tab/>
      </w:r>
    </w:p>
    <w:p w:rsidR="00CF3888" w:rsidRDefault="00025863" w:rsidP="00CF3888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  <w:r w:rsidRPr="00A144F2"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  <w:t>ALCANCE.</w:t>
      </w:r>
      <w:r w:rsidRPr="00A144F2"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  <w:tab/>
      </w:r>
    </w:p>
    <w:p w:rsidR="00CF3888" w:rsidRPr="00A72898" w:rsidRDefault="00CF3888" w:rsidP="00CF3888">
      <w:pPr>
        <w:pStyle w:val="Prrafodelista"/>
        <w:tabs>
          <w:tab w:val="left" w:pos="284"/>
        </w:tabs>
        <w:ind w:left="0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</w:p>
    <w:p w:rsidR="005D5ACF" w:rsidRPr="001F4856" w:rsidRDefault="005D5ACF" w:rsidP="005D5ACF">
      <w:pPr>
        <w:ind w:right="57"/>
        <w:jc w:val="both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  <w:r w:rsidRPr="00A72898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>Este procedimiento inicia</w:t>
      </w:r>
      <w:r>
        <w:rPr>
          <w:rFonts w:ascii="Trebuchet MS" w:hAnsi="Trebuchet MS" w:cs="Trebuchet MS"/>
          <w:sz w:val="18"/>
          <w:szCs w:val="18"/>
          <w:lang w:val="es-MX"/>
        </w:rPr>
        <w:t xml:space="preserve"> cuando </w:t>
      </w:r>
      <w:r w:rsidR="008912DD">
        <w:rPr>
          <w:rFonts w:ascii="Trebuchet MS" w:hAnsi="Trebuchet MS" w:cs="Trebuchet MS"/>
          <w:sz w:val="18"/>
          <w:szCs w:val="18"/>
          <w:lang w:val="es-MX"/>
        </w:rPr>
        <w:t>el Usuario</w:t>
      </w:r>
      <w:r w:rsidRPr="00AF512E">
        <w:rPr>
          <w:rFonts w:ascii="Trebuchet MS" w:hAnsi="Trebuchet MS" w:cs="Trebuchet MS"/>
          <w:sz w:val="18"/>
          <w:szCs w:val="18"/>
          <w:lang w:val="es-MX"/>
        </w:rPr>
        <w:t xml:space="preserve"> entrega </w:t>
      </w:r>
      <w:r w:rsidR="000426AD">
        <w:rPr>
          <w:rFonts w:ascii="Trebuchet MS" w:hAnsi="Trebuchet MS" w:cs="Trebuchet MS"/>
          <w:sz w:val="18"/>
          <w:szCs w:val="18"/>
          <w:lang w:val="es-MX"/>
        </w:rPr>
        <w:t>CLABE</w:t>
      </w:r>
      <w:r w:rsidRPr="00AF512E">
        <w:rPr>
          <w:rFonts w:ascii="Trebuchet MS" w:hAnsi="Trebuchet MS" w:cs="Trebuchet MS"/>
          <w:sz w:val="18"/>
          <w:szCs w:val="18"/>
          <w:lang w:val="es-MX"/>
        </w:rPr>
        <w:t xml:space="preserve"> interbancaria y credencial de elector a </w:t>
      </w:r>
      <w:proofErr w:type="spellStart"/>
      <w:r w:rsidRPr="00AF512E">
        <w:rPr>
          <w:rFonts w:ascii="Trebuchet MS" w:hAnsi="Trebuchet MS" w:cs="Trebuchet MS"/>
          <w:sz w:val="18"/>
          <w:szCs w:val="18"/>
          <w:lang w:val="es-MX"/>
        </w:rPr>
        <w:t>Subjefa</w:t>
      </w:r>
      <w:r>
        <w:rPr>
          <w:rFonts w:ascii="Trebuchet MS" w:hAnsi="Trebuchet MS" w:cs="Trebuchet MS"/>
          <w:sz w:val="18"/>
          <w:szCs w:val="18"/>
          <w:lang w:val="es-MX"/>
        </w:rPr>
        <w:t>tura</w:t>
      </w:r>
      <w:proofErr w:type="spellEnd"/>
      <w:r>
        <w:rPr>
          <w:rFonts w:ascii="Trebuchet MS" w:hAnsi="Trebuchet MS" w:cs="Trebuchet MS"/>
          <w:sz w:val="18"/>
          <w:szCs w:val="18"/>
          <w:lang w:val="es-MX"/>
        </w:rPr>
        <w:t xml:space="preserve"> de Distribución de Cheques</w:t>
      </w:r>
      <w:r w:rsidR="00BA3E9D">
        <w:rPr>
          <w:rFonts w:ascii="Trebuchet MS" w:hAnsi="Trebuchet MS" w:cs="Trebuchet MS"/>
          <w:sz w:val="18"/>
          <w:szCs w:val="18"/>
          <w:lang w:val="es-MX"/>
        </w:rPr>
        <w:t>,</w:t>
      </w:r>
      <w:r>
        <w:rPr>
          <w:rFonts w:ascii="Trebuchet MS" w:hAnsi="Trebuchet MS" w:cs="Trebuchet MS"/>
          <w:sz w:val="18"/>
          <w:szCs w:val="18"/>
          <w:lang w:val="es-MX"/>
        </w:rPr>
        <w:t xml:space="preserve"> para </w:t>
      </w:r>
      <w:r w:rsidRPr="00A72898">
        <w:rPr>
          <w:rFonts w:ascii="Trebuchet MS" w:hAnsi="Trebuchet MS" w:cs="Trebuchet MS"/>
          <w:sz w:val="20"/>
          <w:szCs w:val="20"/>
          <w:lang w:val="es-MX"/>
        </w:rPr>
        <w:t>pago electrónico (tarjeta)</w:t>
      </w:r>
      <w:r w:rsidR="000426AD">
        <w:rPr>
          <w:rFonts w:ascii="Trebuchet MS" w:hAnsi="Trebuchet MS" w:cs="Trebuchet MS"/>
          <w:sz w:val="20"/>
          <w:szCs w:val="20"/>
          <w:lang w:val="es-MX"/>
        </w:rPr>
        <w:t xml:space="preserve"> </w:t>
      </w:r>
      <w:r w:rsidRPr="00A72898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 xml:space="preserve">y termina </w:t>
      </w:r>
      <w:r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>cuando a usuario se le entrega tarjeta para su pago.</w:t>
      </w:r>
    </w:p>
    <w:p w:rsidR="001E23E3" w:rsidRPr="00A72898" w:rsidRDefault="001E23E3" w:rsidP="00A05997">
      <w:pPr>
        <w:tabs>
          <w:tab w:val="left" w:pos="3560"/>
        </w:tabs>
        <w:jc w:val="both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</w:p>
    <w:p w:rsidR="0055758F" w:rsidRDefault="0055758F" w:rsidP="0055758F">
      <w:pPr>
        <w:pStyle w:val="Prrafodelista"/>
        <w:tabs>
          <w:tab w:val="left" w:pos="284"/>
        </w:tabs>
        <w:ind w:left="0"/>
        <w:rPr>
          <w:rFonts w:ascii="Trebuchet MS" w:hAnsi="Trebuchet MS" w:cs="Trebuchet MS"/>
          <w:bCs/>
          <w:color w:val="000000"/>
          <w:sz w:val="20"/>
          <w:szCs w:val="20"/>
          <w:lang w:val="es-MX"/>
        </w:rPr>
      </w:pPr>
    </w:p>
    <w:p w:rsidR="00025863" w:rsidRPr="0055758F" w:rsidRDefault="00F33E87" w:rsidP="0055758F">
      <w:pPr>
        <w:tabs>
          <w:tab w:val="left" w:pos="0"/>
        </w:tabs>
        <w:jc w:val="both"/>
        <w:rPr>
          <w:rFonts w:ascii="Trebuchet MS" w:hAnsi="Trebuchet MS" w:cs="Trebuchet MS"/>
          <w:sz w:val="20"/>
          <w:szCs w:val="20"/>
        </w:rPr>
      </w:pPr>
      <w:r w:rsidRPr="00A43DA4">
        <w:rPr>
          <w:rFonts w:ascii="Trebuchet MS" w:hAnsi="Trebuchet MS" w:cs="Trebuchet MS"/>
          <w:sz w:val="20"/>
          <w:szCs w:val="20"/>
        </w:rPr>
        <w:t>Dicho pr</w:t>
      </w:r>
      <w:r w:rsidR="00025863" w:rsidRPr="00A43DA4">
        <w:rPr>
          <w:rFonts w:ascii="Trebuchet MS" w:hAnsi="Trebuchet MS" w:cs="Trebuchet MS"/>
          <w:sz w:val="20"/>
          <w:szCs w:val="20"/>
        </w:rPr>
        <w:t>ocedimiento da cumplimiento a los requisitos de la Norma ISO 9001:2008, elemento 7.5.</w:t>
      </w:r>
    </w:p>
    <w:p w:rsidR="00025863" w:rsidRDefault="00025863" w:rsidP="00750D5A">
      <w:pPr>
        <w:tabs>
          <w:tab w:val="left" w:pos="284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025863" w:rsidRDefault="00025863" w:rsidP="00750D5A">
      <w:pPr>
        <w:tabs>
          <w:tab w:val="left" w:pos="284"/>
        </w:tabs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310A6" w:rsidRDefault="00025863" w:rsidP="000310A6">
      <w:pPr>
        <w:pStyle w:val="Prrafodelista"/>
        <w:numPr>
          <w:ilvl w:val="0"/>
          <w:numId w:val="4"/>
        </w:numPr>
        <w:tabs>
          <w:tab w:val="left" w:pos="284"/>
        </w:tabs>
        <w:jc w:val="both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  <w:r w:rsidRPr="004E7E66"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  <w:t>POLÍTICAS DE OPERACIÓN.</w:t>
      </w:r>
    </w:p>
    <w:p w:rsidR="001F4856" w:rsidRDefault="001F4856" w:rsidP="001F4856">
      <w:pPr>
        <w:tabs>
          <w:tab w:val="left" w:pos="284"/>
        </w:tabs>
        <w:jc w:val="both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</w:p>
    <w:p w:rsidR="004E7E66" w:rsidRPr="004E7E66" w:rsidRDefault="004E7E66" w:rsidP="004E7E66">
      <w:pPr>
        <w:pStyle w:val="Prrafodelista"/>
        <w:tabs>
          <w:tab w:val="left" w:pos="284"/>
        </w:tabs>
        <w:ind w:left="360"/>
        <w:jc w:val="both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</w:p>
    <w:p w:rsidR="00025863" w:rsidRPr="006247A6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6247A6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680662" w:rsidRDefault="00025863" w:rsidP="00680662">
      <w:pPr>
        <w:pStyle w:val="Prrafodelista"/>
        <w:numPr>
          <w:ilvl w:val="0"/>
          <w:numId w:val="4"/>
        </w:num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 w:rsidRPr="00680662">
        <w:rPr>
          <w:rFonts w:ascii="Trebuchet MS" w:hAnsi="Trebuchet MS" w:cs="Trebuchet MS"/>
          <w:b/>
          <w:bCs/>
          <w:sz w:val="20"/>
          <w:szCs w:val="20"/>
          <w:lang w:val="es-MX"/>
        </w:rPr>
        <w:t>DOCUMENTOS DE REFERENCIA.</w:t>
      </w:r>
    </w:p>
    <w:p w:rsidR="00025863" w:rsidRPr="00680662" w:rsidRDefault="00025863" w:rsidP="00680662">
      <w:pPr>
        <w:pStyle w:val="Prrafodelista"/>
        <w:ind w:left="360"/>
        <w:jc w:val="both"/>
        <w:rPr>
          <w:rFonts w:ascii="Trebuchet MS" w:hAnsi="Trebuchet MS" w:cs="Trebuchet MS"/>
          <w:sz w:val="20"/>
          <w:szCs w:val="20"/>
          <w:lang w:val="es-MX"/>
        </w:rPr>
      </w:pPr>
    </w:p>
    <w:tbl>
      <w:tblPr>
        <w:tblW w:w="9922" w:type="dxa"/>
        <w:tblInd w:w="392" w:type="dxa"/>
        <w:tblLook w:val="00A0" w:firstRow="1" w:lastRow="0" w:firstColumn="1" w:lastColumn="0" w:noHBand="0" w:noVBand="0"/>
      </w:tblPr>
      <w:tblGrid>
        <w:gridCol w:w="9639"/>
        <w:gridCol w:w="283"/>
      </w:tblGrid>
      <w:tr w:rsidR="00025863" w:rsidRPr="00851680" w:rsidTr="004C4BCA">
        <w:trPr>
          <w:trHeight w:val="296"/>
        </w:trPr>
        <w:tc>
          <w:tcPr>
            <w:tcW w:w="9639" w:type="dxa"/>
            <w:vAlign w:val="center"/>
          </w:tcPr>
          <w:p w:rsidR="00025863" w:rsidRDefault="00025863" w:rsidP="004C4BCA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</w:rPr>
            </w:pPr>
          </w:p>
          <w:p w:rsidR="001F4856" w:rsidRDefault="004F3AA9" w:rsidP="004C4BCA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No aplica.</w:t>
            </w:r>
          </w:p>
          <w:p w:rsidR="001F4856" w:rsidRDefault="001F4856" w:rsidP="004C4BCA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</w:rPr>
            </w:pPr>
          </w:p>
          <w:p w:rsidR="001F4856" w:rsidRDefault="001F4856" w:rsidP="004C4BCA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</w:rPr>
            </w:pPr>
          </w:p>
          <w:p w:rsidR="001F4856" w:rsidRDefault="001F4856" w:rsidP="004C4BCA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</w:rPr>
            </w:pPr>
          </w:p>
          <w:p w:rsidR="001F4856" w:rsidRDefault="001F4856" w:rsidP="004C4BCA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</w:rPr>
            </w:pPr>
          </w:p>
          <w:p w:rsidR="001F4856" w:rsidRDefault="001F4856" w:rsidP="004C4BCA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</w:rPr>
            </w:pPr>
          </w:p>
          <w:p w:rsidR="001F4856" w:rsidRDefault="001F4856" w:rsidP="004C4BCA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</w:rPr>
            </w:pPr>
          </w:p>
          <w:p w:rsidR="001F4856" w:rsidRPr="00851680" w:rsidRDefault="001F4856" w:rsidP="004C4BCA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83" w:type="dxa"/>
          </w:tcPr>
          <w:p w:rsidR="00025863" w:rsidRPr="004C4BCA" w:rsidRDefault="00025863" w:rsidP="002578A0">
            <w:pPr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tbl>
      <w:tblPr>
        <w:tblW w:w="11076" w:type="dxa"/>
        <w:jc w:val="center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0A0" w:firstRow="1" w:lastRow="0" w:firstColumn="1" w:lastColumn="0" w:noHBand="0" w:noVBand="0"/>
      </w:tblPr>
      <w:tblGrid>
        <w:gridCol w:w="2775"/>
        <w:gridCol w:w="2767"/>
        <w:gridCol w:w="2767"/>
        <w:gridCol w:w="2767"/>
      </w:tblGrid>
      <w:tr w:rsidR="00025863" w:rsidRPr="002542F7" w:rsidTr="006419D0">
        <w:trPr>
          <w:trHeight w:val="849"/>
          <w:jc w:val="center"/>
        </w:trPr>
        <w:tc>
          <w:tcPr>
            <w:tcW w:w="2775" w:type="dxa"/>
            <w:shd w:val="clear" w:color="auto" w:fill="D9D9D9"/>
            <w:vAlign w:val="center"/>
          </w:tcPr>
          <w:p w:rsidR="00025863" w:rsidRPr="00200470" w:rsidRDefault="00025863" w:rsidP="00C34AA5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200470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Elaboró:</w:t>
            </w:r>
          </w:p>
          <w:p w:rsidR="00025863" w:rsidRPr="00200470" w:rsidRDefault="00025863" w:rsidP="00594190">
            <w:pPr>
              <w:pStyle w:val="Piedepgina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200470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Prof</w:t>
            </w:r>
            <w:r w:rsidR="004C480D" w:rsidRPr="00200470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</w:t>
            </w:r>
            <w:r w:rsidRPr="00200470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. </w:t>
            </w:r>
            <w:r w:rsidR="004C480D" w:rsidRPr="00200470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María del Rosario </w:t>
            </w:r>
            <w:r w:rsidR="00C70E4C" w:rsidRPr="00200470">
              <w:rPr>
                <w:rFonts w:ascii="Trebuchet MS" w:hAnsi="Trebuchet MS" w:cs="Arial"/>
                <w:b/>
                <w:sz w:val="16"/>
                <w:szCs w:val="16"/>
              </w:rPr>
              <w:t>Valenzuela Medina</w:t>
            </w:r>
          </w:p>
          <w:p w:rsidR="00025863" w:rsidRPr="005474B2" w:rsidRDefault="00025863" w:rsidP="00594190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Director</w:t>
            </w:r>
            <w:r w:rsidR="004C480D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</w:t>
            </w: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 de Recursos Humanos</w:t>
            </w:r>
          </w:p>
        </w:tc>
        <w:tc>
          <w:tcPr>
            <w:tcW w:w="2767" w:type="dxa"/>
            <w:shd w:val="clear" w:color="auto" w:fill="D9D9D9"/>
            <w:vAlign w:val="center"/>
          </w:tcPr>
          <w:p w:rsidR="00025863" w:rsidRPr="00352284" w:rsidRDefault="00025863" w:rsidP="006775E4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352284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Revisó:</w:t>
            </w:r>
          </w:p>
          <w:p w:rsidR="00025863" w:rsidRDefault="00A153DA" w:rsidP="00594190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Lic. Sinaí Burgueño Bernal</w:t>
            </w:r>
          </w:p>
          <w:p w:rsidR="00025863" w:rsidRPr="002542F7" w:rsidRDefault="00201E44" w:rsidP="00594190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Supervisor</w:t>
            </w:r>
            <w:r w:rsidR="00025863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 de Procedimientos</w:t>
            </w:r>
          </w:p>
        </w:tc>
        <w:tc>
          <w:tcPr>
            <w:tcW w:w="2767" w:type="dxa"/>
            <w:shd w:val="clear" w:color="auto" w:fill="D9D9D9"/>
            <w:vAlign w:val="center"/>
          </w:tcPr>
          <w:p w:rsidR="00025863" w:rsidRPr="00B402AA" w:rsidRDefault="00025863" w:rsidP="006775E4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B402AA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Validó:</w:t>
            </w:r>
          </w:p>
          <w:p w:rsidR="00025863" w:rsidRPr="00352284" w:rsidRDefault="00025863" w:rsidP="00594190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Lic. </w:t>
            </w:r>
            <w:proofErr w:type="spellStart"/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Rosmery</w:t>
            </w:r>
            <w:proofErr w:type="spellEnd"/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 Osuna Patrón</w:t>
            </w:r>
          </w:p>
          <w:p w:rsidR="00025863" w:rsidRPr="002542F7" w:rsidRDefault="00025863" w:rsidP="00594190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Representante de la Dirección</w:t>
            </w:r>
          </w:p>
        </w:tc>
        <w:tc>
          <w:tcPr>
            <w:tcW w:w="2767" w:type="dxa"/>
            <w:shd w:val="clear" w:color="auto" w:fill="D9D9D9"/>
            <w:vAlign w:val="center"/>
          </w:tcPr>
          <w:p w:rsidR="00025863" w:rsidRPr="00352284" w:rsidRDefault="00025863" w:rsidP="006775E4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352284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Aprobó:</w:t>
            </w:r>
          </w:p>
          <w:p w:rsidR="0039150F" w:rsidRDefault="00802065" w:rsidP="0039150F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Ing</w:t>
            </w:r>
            <w:r w:rsidR="0039150F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. Felipe Álvarez Ortega</w:t>
            </w:r>
          </w:p>
          <w:p w:rsidR="00792A2E" w:rsidRPr="002542F7" w:rsidRDefault="00792A2E" w:rsidP="00792A2E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Alta Dirección</w:t>
            </w:r>
          </w:p>
        </w:tc>
      </w:tr>
      <w:tr w:rsidR="00025863" w:rsidRPr="002542F7" w:rsidTr="006419D0">
        <w:trPr>
          <w:trHeight w:val="852"/>
          <w:jc w:val="center"/>
        </w:trPr>
        <w:tc>
          <w:tcPr>
            <w:tcW w:w="2775" w:type="dxa"/>
            <w:vAlign w:val="center"/>
          </w:tcPr>
          <w:p w:rsidR="00025863" w:rsidRPr="002542F7" w:rsidRDefault="004137A1" w:rsidP="006775E4">
            <w:pPr>
              <w:pStyle w:val="Piedepgina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A9EC944" wp14:editId="17B3A629">
                  <wp:extent cx="800100" cy="548005"/>
                  <wp:effectExtent l="0" t="0" r="0" b="4445"/>
                  <wp:docPr id="9" name="Imagen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  <w:vAlign w:val="center"/>
          </w:tcPr>
          <w:p w:rsidR="00025863" w:rsidRPr="002542F7" w:rsidRDefault="002D58EC" w:rsidP="002D58EC">
            <w:pPr>
              <w:pStyle w:val="Piedepgina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noProof/>
                <w:sz w:val="16"/>
                <w:szCs w:val="16"/>
                <w:lang w:val="es-MX" w:eastAsia="es-MX"/>
              </w:rPr>
              <w:drawing>
                <wp:inline distT="0" distB="0" distL="0" distR="0">
                  <wp:extent cx="1581150" cy="400050"/>
                  <wp:effectExtent l="19050" t="0" r="0" b="0"/>
                  <wp:docPr id="6" name="Imagen 5" descr="C:\Users\sinaiburgueno\Pictures\fi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C:\Users\sinaiburgueno\Pictures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  <w:vAlign w:val="center"/>
          </w:tcPr>
          <w:p w:rsidR="00025863" w:rsidRPr="002542F7" w:rsidRDefault="00F432F5" w:rsidP="006775E4">
            <w:pPr>
              <w:pStyle w:val="Piedepgina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noProof/>
                <w:sz w:val="16"/>
                <w:szCs w:val="16"/>
                <w:lang w:val="es-MX" w:eastAsia="es-MX"/>
              </w:rPr>
              <w:drawing>
                <wp:inline distT="0" distB="0" distL="0" distR="0">
                  <wp:extent cx="647700" cy="419100"/>
                  <wp:effectExtent l="1905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  <w:vAlign w:val="center"/>
          </w:tcPr>
          <w:p w:rsidR="00025863" w:rsidRPr="002542F7" w:rsidRDefault="00B20593" w:rsidP="006775E4">
            <w:pPr>
              <w:pStyle w:val="Piedepgina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AA694CE" wp14:editId="35762EEF">
                  <wp:extent cx="989330" cy="357505"/>
                  <wp:effectExtent l="0" t="0" r="1270" b="4445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D20243" w:rsidRDefault="00D2024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093361">
      <w:pPr>
        <w:pStyle w:val="Prrafodelista"/>
        <w:numPr>
          <w:ilvl w:val="0"/>
          <w:numId w:val="4"/>
        </w:num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 w:rsidRPr="00093361">
        <w:rPr>
          <w:rFonts w:ascii="Trebuchet MS" w:hAnsi="Trebuchet MS" w:cs="Trebuchet MS"/>
          <w:b/>
          <w:bCs/>
          <w:sz w:val="20"/>
          <w:szCs w:val="20"/>
          <w:lang w:val="es-MX"/>
        </w:rPr>
        <w:lastRenderedPageBreak/>
        <w:t>REGISTROS</w:t>
      </w:r>
      <w:r w:rsidR="004201DE" w:rsidRPr="00093361">
        <w:rPr>
          <w:rFonts w:ascii="Trebuchet MS" w:hAnsi="Trebuchet MS" w:cs="Trebuchet MS"/>
          <w:b/>
          <w:bCs/>
          <w:sz w:val="20"/>
          <w:szCs w:val="20"/>
          <w:lang w:val="es-MX"/>
        </w:rPr>
        <w:t>.</w:t>
      </w:r>
    </w:p>
    <w:p w:rsidR="00773DF6" w:rsidRPr="00093361" w:rsidRDefault="00773DF6" w:rsidP="00773DF6">
      <w:pPr>
        <w:pStyle w:val="Prrafodelista"/>
        <w:ind w:left="360"/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417"/>
        <w:gridCol w:w="1559"/>
        <w:gridCol w:w="1418"/>
        <w:gridCol w:w="1701"/>
      </w:tblGrid>
      <w:tr w:rsidR="00093361" w:rsidRPr="00BD634A" w:rsidTr="00D77349">
        <w:trPr>
          <w:trHeight w:val="214"/>
        </w:trPr>
        <w:tc>
          <w:tcPr>
            <w:tcW w:w="3402" w:type="dxa"/>
            <w:shd w:val="clear" w:color="auto" w:fill="E7E6E6"/>
          </w:tcPr>
          <w:p w:rsidR="00093361" w:rsidRPr="00905E0F" w:rsidRDefault="00093361" w:rsidP="00D77349">
            <w:pPr>
              <w:jc w:val="center"/>
              <w:rPr>
                <w:rFonts w:ascii="Trebuchet MS" w:hAnsi="Trebuchet MS" w:cs="Trebuchet MS"/>
                <w:b/>
                <w:color w:val="000000"/>
                <w:sz w:val="20"/>
                <w:szCs w:val="20"/>
              </w:rPr>
            </w:pPr>
            <w:r w:rsidRPr="00905E0F">
              <w:rPr>
                <w:rFonts w:ascii="Trebuchet MS" w:hAnsi="Trebuchet MS" w:cs="Trebuchet MS"/>
                <w:b/>
                <w:color w:val="000000"/>
                <w:sz w:val="20"/>
                <w:szCs w:val="20"/>
              </w:rPr>
              <w:t>Nombre del Registro</w:t>
            </w:r>
          </w:p>
        </w:tc>
        <w:tc>
          <w:tcPr>
            <w:tcW w:w="1417" w:type="dxa"/>
            <w:shd w:val="clear" w:color="auto" w:fill="E7E6E6"/>
          </w:tcPr>
          <w:p w:rsidR="00093361" w:rsidRPr="00905E0F" w:rsidRDefault="00093361" w:rsidP="00D77349">
            <w:pPr>
              <w:jc w:val="center"/>
              <w:rPr>
                <w:rFonts w:ascii="Trebuchet MS" w:hAnsi="Trebuchet MS" w:cs="Trebuchet MS"/>
                <w:b/>
                <w:color w:val="000000"/>
                <w:sz w:val="20"/>
                <w:szCs w:val="20"/>
              </w:rPr>
            </w:pPr>
            <w:r w:rsidRPr="00905E0F">
              <w:rPr>
                <w:rFonts w:ascii="Trebuchet MS" w:hAnsi="Trebuchet MS" w:cs="Trebuchet MS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559" w:type="dxa"/>
            <w:shd w:val="clear" w:color="auto" w:fill="E7E6E6"/>
          </w:tcPr>
          <w:p w:rsidR="00093361" w:rsidRPr="00905E0F" w:rsidRDefault="00093361" w:rsidP="00D77349">
            <w:pPr>
              <w:jc w:val="center"/>
              <w:rPr>
                <w:rFonts w:ascii="Trebuchet MS" w:hAnsi="Trebuchet MS" w:cs="Trebuchet MS"/>
                <w:b/>
                <w:color w:val="000000"/>
                <w:sz w:val="20"/>
                <w:szCs w:val="20"/>
              </w:rPr>
            </w:pPr>
            <w:r w:rsidRPr="00905E0F">
              <w:rPr>
                <w:rFonts w:ascii="Trebuchet MS" w:hAnsi="Trebuchet MS" w:cs="Trebuchet MS"/>
                <w:b/>
                <w:color w:val="000000"/>
                <w:sz w:val="20"/>
                <w:szCs w:val="20"/>
              </w:rPr>
              <w:t>Tiempo de Retención</w:t>
            </w:r>
          </w:p>
        </w:tc>
        <w:tc>
          <w:tcPr>
            <w:tcW w:w="1418" w:type="dxa"/>
            <w:shd w:val="clear" w:color="auto" w:fill="E7E6E6"/>
          </w:tcPr>
          <w:p w:rsidR="00093361" w:rsidRPr="00905E0F" w:rsidRDefault="00093361" w:rsidP="00D77349">
            <w:pPr>
              <w:jc w:val="center"/>
              <w:rPr>
                <w:rFonts w:ascii="Trebuchet MS" w:hAnsi="Trebuchet MS" w:cs="Trebuchet MS"/>
                <w:b/>
                <w:color w:val="000000"/>
                <w:sz w:val="20"/>
                <w:szCs w:val="20"/>
              </w:rPr>
            </w:pPr>
            <w:r w:rsidRPr="00905E0F">
              <w:rPr>
                <w:rFonts w:ascii="Trebuchet MS" w:hAnsi="Trebuchet MS" w:cs="Trebuchet MS"/>
                <w:b/>
                <w:color w:val="000000"/>
                <w:sz w:val="20"/>
                <w:szCs w:val="20"/>
              </w:rPr>
              <w:t>Localización y Acceso</w:t>
            </w:r>
          </w:p>
        </w:tc>
        <w:tc>
          <w:tcPr>
            <w:tcW w:w="1701" w:type="dxa"/>
            <w:shd w:val="clear" w:color="auto" w:fill="E7E6E6"/>
          </w:tcPr>
          <w:p w:rsidR="00093361" w:rsidRPr="00905E0F" w:rsidRDefault="00093361" w:rsidP="00D77349">
            <w:pPr>
              <w:jc w:val="center"/>
              <w:rPr>
                <w:rFonts w:ascii="Trebuchet MS" w:hAnsi="Trebuchet MS" w:cs="Trebuchet MS"/>
                <w:b/>
                <w:color w:val="000000"/>
                <w:sz w:val="20"/>
                <w:szCs w:val="20"/>
              </w:rPr>
            </w:pPr>
            <w:r w:rsidRPr="00905E0F">
              <w:rPr>
                <w:rFonts w:ascii="Trebuchet MS" w:hAnsi="Trebuchet MS" w:cs="Trebuchet MS"/>
                <w:b/>
                <w:color w:val="000000"/>
                <w:sz w:val="20"/>
                <w:szCs w:val="20"/>
              </w:rPr>
              <w:t>Disposición de los Registros</w:t>
            </w:r>
          </w:p>
        </w:tc>
      </w:tr>
      <w:tr w:rsidR="00093361" w:rsidRPr="00BD634A" w:rsidTr="00572972">
        <w:trPr>
          <w:trHeight w:val="214"/>
        </w:trPr>
        <w:tc>
          <w:tcPr>
            <w:tcW w:w="3402" w:type="dxa"/>
            <w:vAlign w:val="center"/>
          </w:tcPr>
          <w:p w:rsidR="00093361" w:rsidRPr="001838C2" w:rsidRDefault="00093361" w:rsidP="0009336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1838C2">
              <w:rPr>
                <w:rFonts w:ascii="Trebuchet MS" w:hAnsi="Trebuchet MS" w:cs="Trebuchet MS"/>
                <w:sz w:val="18"/>
                <w:szCs w:val="18"/>
              </w:rPr>
              <w:t>Solicitud de Pago Electrónico.</w:t>
            </w:r>
          </w:p>
        </w:tc>
        <w:tc>
          <w:tcPr>
            <w:tcW w:w="1417" w:type="dxa"/>
            <w:vAlign w:val="center"/>
          </w:tcPr>
          <w:p w:rsidR="00093361" w:rsidRPr="001838C2" w:rsidRDefault="00093361" w:rsidP="00093361">
            <w:pPr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1838C2">
              <w:rPr>
                <w:rFonts w:ascii="Trebuchet MS" w:hAnsi="Trebuchet MS"/>
                <w:bCs/>
                <w:sz w:val="18"/>
                <w:szCs w:val="18"/>
              </w:rPr>
              <w:t>RDRH-26.01</w:t>
            </w:r>
          </w:p>
        </w:tc>
        <w:tc>
          <w:tcPr>
            <w:tcW w:w="1559" w:type="dxa"/>
          </w:tcPr>
          <w:p w:rsidR="00093361" w:rsidRPr="001838C2" w:rsidRDefault="00ED081D" w:rsidP="00093361">
            <w:pPr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  <w:highlight w:val="yellow"/>
              </w:rPr>
            </w:pPr>
            <w:r w:rsidRPr="001838C2">
              <w:rPr>
                <w:rFonts w:ascii="Trebuchet MS" w:hAnsi="Trebuchet MS" w:cs="Trebuchet MS"/>
                <w:color w:val="000000"/>
                <w:sz w:val="18"/>
                <w:szCs w:val="18"/>
              </w:rPr>
              <w:t>1 Año</w:t>
            </w:r>
          </w:p>
        </w:tc>
        <w:tc>
          <w:tcPr>
            <w:tcW w:w="1418" w:type="dxa"/>
          </w:tcPr>
          <w:p w:rsidR="00093361" w:rsidRPr="001838C2" w:rsidRDefault="00EF3BFC" w:rsidP="00093361">
            <w:pPr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A-02DCH</w:t>
            </w:r>
          </w:p>
        </w:tc>
        <w:tc>
          <w:tcPr>
            <w:tcW w:w="1701" w:type="dxa"/>
          </w:tcPr>
          <w:p w:rsidR="00093361" w:rsidRPr="001838C2" w:rsidRDefault="00ED081D" w:rsidP="00093361">
            <w:pPr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 w:rsidRPr="001838C2">
              <w:rPr>
                <w:rFonts w:ascii="Trebuchet MS" w:hAnsi="Trebuchet MS" w:cs="Trebuchet MS"/>
                <w:color w:val="000000"/>
                <w:sz w:val="18"/>
                <w:szCs w:val="18"/>
              </w:rPr>
              <w:t>Destrucción</w:t>
            </w:r>
          </w:p>
        </w:tc>
      </w:tr>
    </w:tbl>
    <w:p w:rsidR="00093361" w:rsidRPr="00093361" w:rsidRDefault="00093361" w:rsidP="00093361">
      <w:pPr>
        <w:pStyle w:val="Prrafodelista"/>
        <w:ind w:left="360"/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594ABE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FA33DF" w:rsidRDefault="00025863" w:rsidP="00594ABE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 w:rsidRPr="00FA33DF">
        <w:rPr>
          <w:rFonts w:ascii="Trebuchet MS" w:hAnsi="Trebuchet MS" w:cs="Trebuchet MS"/>
          <w:b/>
          <w:bCs/>
          <w:sz w:val="20"/>
          <w:szCs w:val="20"/>
          <w:lang w:val="es-MX"/>
        </w:rPr>
        <w:t>6. TÉRMINOS Y DEFINICIONES</w:t>
      </w:r>
      <w:r w:rsidR="004201DE">
        <w:rPr>
          <w:rFonts w:ascii="Trebuchet MS" w:hAnsi="Trebuchet MS" w:cs="Trebuchet MS"/>
          <w:b/>
          <w:bCs/>
          <w:sz w:val="20"/>
          <w:szCs w:val="20"/>
          <w:lang w:val="es-MX"/>
        </w:rPr>
        <w:t>.</w:t>
      </w:r>
    </w:p>
    <w:p w:rsidR="00025863" w:rsidRDefault="00025863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</w:p>
    <w:p w:rsidR="00025863" w:rsidRDefault="00025863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  <w:r w:rsidRPr="00BB4D07">
        <w:rPr>
          <w:rFonts w:ascii="Trebuchet MS" w:hAnsi="Trebuchet MS" w:cs="Trebuchet MS"/>
          <w:b/>
          <w:bCs/>
          <w:sz w:val="20"/>
          <w:szCs w:val="20"/>
        </w:rPr>
        <w:t>S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EPYC: </w:t>
      </w:r>
      <w:r>
        <w:rPr>
          <w:rFonts w:ascii="Trebuchet MS" w:hAnsi="Trebuchet MS" w:cs="Trebuchet MS"/>
          <w:sz w:val="20"/>
          <w:szCs w:val="20"/>
        </w:rPr>
        <w:t>Secretaría de Educación Pública y Cultura.</w:t>
      </w:r>
    </w:p>
    <w:p w:rsidR="00025863" w:rsidRDefault="00025863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</w:p>
    <w:p w:rsidR="00025863" w:rsidRDefault="00025863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  <w:r w:rsidRPr="00BB4D07">
        <w:rPr>
          <w:rFonts w:ascii="Trebuchet MS" w:hAnsi="Trebuchet MS" w:cs="Trebuchet MS"/>
          <w:b/>
          <w:bCs/>
          <w:sz w:val="20"/>
          <w:szCs w:val="20"/>
        </w:rPr>
        <w:t>S</w:t>
      </w:r>
      <w:r>
        <w:rPr>
          <w:rFonts w:ascii="Trebuchet MS" w:hAnsi="Trebuchet MS" w:cs="Trebuchet MS"/>
          <w:b/>
          <w:bCs/>
          <w:sz w:val="20"/>
          <w:szCs w:val="20"/>
        </w:rPr>
        <w:t>EPDES</w:t>
      </w:r>
      <w:r w:rsidRPr="00BB4D07">
        <w:rPr>
          <w:rFonts w:ascii="Trebuchet MS" w:hAnsi="Trebuchet MS" w:cs="Trebuchet MS"/>
          <w:b/>
          <w:bCs/>
          <w:sz w:val="20"/>
          <w:szCs w:val="20"/>
        </w:rPr>
        <w:t>:</w:t>
      </w:r>
      <w:r w:rsidR="00A62392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Servicios de Educación Pública Descentralizada del Estado de Sinaloa.</w:t>
      </w:r>
    </w:p>
    <w:p w:rsidR="00E62471" w:rsidRDefault="00E62471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</w:p>
    <w:p w:rsidR="00E62471" w:rsidRDefault="00E62471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  <w:r w:rsidRPr="00E16F7D">
        <w:rPr>
          <w:rFonts w:ascii="Trebuchet MS" w:hAnsi="Trebuchet MS" w:cs="Trebuchet MS"/>
          <w:b/>
          <w:bCs/>
          <w:sz w:val="20"/>
          <w:szCs w:val="20"/>
        </w:rPr>
        <w:t>SDC</w:t>
      </w:r>
      <w:r w:rsidR="001F4856">
        <w:rPr>
          <w:rFonts w:ascii="Trebuchet MS" w:hAnsi="Trebuchet MS" w:cs="Trebuchet MS"/>
          <w:b/>
          <w:bCs/>
          <w:sz w:val="20"/>
          <w:szCs w:val="20"/>
        </w:rPr>
        <w:t>PE</w:t>
      </w:r>
      <w:r w:rsidRPr="00E16F7D">
        <w:rPr>
          <w:rFonts w:ascii="Trebuchet MS" w:hAnsi="Trebuchet MS" w:cs="Trebuchet MS"/>
          <w:b/>
          <w:bCs/>
          <w:sz w:val="20"/>
          <w:szCs w:val="20"/>
        </w:rPr>
        <w:t>:</w:t>
      </w:r>
      <w:r w:rsidR="00A62392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proofErr w:type="spellStart"/>
      <w:r w:rsidRPr="00E16F7D">
        <w:rPr>
          <w:rFonts w:ascii="Trebuchet MS" w:hAnsi="Trebuchet MS" w:cs="Trebuchet MS"/>
          <w:sz w:val="20"/>
          <w:szCs w:val="20"/>
        </w:rPr>
        <w:t>Subjefatura</w:t>
      </w:r>
      <w:proofErr w:type="spellEnd"/>
      <w:r w:rsidRPr="00E16F7D">
        <w:rPr>
          <w:rFonts w:ascii="Trebuchet MS" w:hAnsi="Trebuchet MS" w:cs="Trebuchet MS"/>
          <w:sz w:val="20"/>
          <w:szCs w:val="20"/>
        </w:rPr>
        <w:t xml:space="preserve"> de Distribución de Cheques</w:t>
      </w:r>
      <w:r w:rsidR="00A62392">
        <w:rPr>
          <w:rFonts w:ascii="Trebuchet MS" w:hAnsi="Trebuchet MS" w:cs="Trebuchet MS"/>
          <w:sz w:val="20"/>
          <w:szCs w:val="20"/>
        </w:rPr>
        <w:t xml:space="preserve"> </w:t>
      </w:r>
      <w:r w:rsidR="001F4856" w:rsidRPr="00A72898">
        <w:rPr>
          <w:rFonts w:ascii="Trebuchet MS" w:hAnsi="Trebuchet MS" w:cs="Trebuchet MS"/>
          <w:sz w:val="20"/>
          <w:szCs w:val="20"/>
        </w:rPr>
        <w:t>y Pago Electrónico</w:t>
      </w:r>
      <w:r w:rsidR="001F4856">
        <w:rPr>
          <w:rFonts w:ascii="Trebuchet MS" w:hAnsi="Trebuchet MS" w:cs="Trebuchet MS"/>
          <w:sz w:val="20"/>
          <w:szCs w:val="20"/>
        </w:rPr>
        <w:t xml:space="preserve"> (tarjeta)</w:t>
      </w:r>
      <w:r w:rsidRPr="00E16F7D">
        <w:rPr>
          <w:rFonts w:ascii="Trebuchet MS" w:hAnsi="Trebuchet MS" w:cs="Trebuchet MS"/>
          <w:sz w:val="20"/>
          <w:szCs w:val="20"/>
        </w:rPr>
        <w:t>.</w:t>
      </w:r>
    </w:p>
    <w:p w:rsidR="000D2C35" w:rsidRDefault="000D2C35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</w:p>
    <w:p w:rsidR="000D2C35" w:rsidRDefault="000D2C35" w:rsidP="000D2C35">
      <w:pPr>
        <w:ind w:left="284"/>
        <w:jc w:val="both"/>
        <w:rPr>
          <w:rFonts w:ascii="Trebuchet MS" w:hAnsi="Trebuchet MS" w:cs="Trebuchet MS"/>
          <w:sz w:val="20"/>
          <w:szCs w:val="20"/>
        </w:rPr>
      </w:pPr>
      <w:r w:rsidRPr="007E2AEE">
        <w:rPr>
          <w:rFonts w:ascii="Trebuchet MS" w:hAnsi="Trebuchet MS" w:cs="Trebuchet MS"/>
          <w:b/>
          <w:sz w:val="20"/>
          <w:szCs w:val="20"/>
        </w:rPr>
        <w:t>FONE: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="00AE3BA5">
        <w:rPr>
          <w:rFonts w:ascii="Trebuchet MS" w:hAnsi="Trebuchet MS" w:cs="Trebuchet MS"/>
          <w:sz w:val="20"/>
          <w:szCs w:val="20"/>
        </w:rPr>
        <w:t>Fondo de Aportaciones para la Nómina Educativa y Gasto Operativo.</w:t>
      </w:r>
    </w:p>
    <w:p w:rsidR="00E14C11" w:rsidRDefault="00E14C11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</w:p>
    <w:p w:rsidR="00E14C11" w:rsidRDefault="00E14C11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  <w:r w:rsidRPr="00925192">
        <w:rPr>
          <w:rFonts w:ascii="Trebuchet MS" w:hAnsi="Trebuchet MS" w:cs="Trebuchet MS"/>
          <w:b/>
          <w:sz w:val="20"/>
          <w:szCs w:val="20"/>
        </w:rPr>
        <w:t>CLABE: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="00925192">
        <w:rPr>
          <w:rFonts w:ascii="Trebuchet MS" w:hAnsi="Trebuchet MS" w:cs="Trebuchet MS"/>
          <w:sz w:val="20"/>
          <w:szCs w:val="20"/>
        </w:rPr>
        <w:t>Número único e irrepetible asignado a cada cuenta bancaria que garantiza que los recursos enviados a las órdenes de cargo (Domiciliación), pago de nómina o las trasferencias electrónicas de fondos interbancarios (entre bancos), se apliquen exclusivamente a la cuenta señalada por el cliente, como destino u origen.</w:t>
      </w:r>
    </w:p>
    <w:p w:rsidR="00EF3BFC" w:rsidRDefault="00EF3BFC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A-02DCH: </w:t>
      </w:r>
      <w:r w:rsidRPr="00EF3BFC">
        <w:rPr>
          <w:rFonts w:ascii="Trebuchet MS" w:hAnsi="Trebuchet MS" w:cs="Trebuchet MS"/>
          <w:sz w:val="20"/>
          <w:szCs w:val="20"/>
        </w:rPr>
        <w:t>Archivo 02 Distribución de Cheques</w:t>
      </w:r>
      <w:r>
        <w:rPr>
          <w:rFonts w:ascii="Trebuchet MS" w:hAnsi="Trebuchet MS" w:cs="Trebuchet MS"/>
          <w:sz w:val="20"/>
          <w:szCs w:val="20"/>
        </w:rPr>
        <w:t>.</w:t>
      </w:r>
    </w:p>
    <w:p w:rsidR="000D2C35" w:rsidRDefault="000D2C35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</w:p>
    <w:p w:rsidR="000D2C35" w:rsidRPr="00E16F7D" w:rsidRDefault="000D2C35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</w:p>
    <w:p w:rsidR="00025863" w:rsidRDefault="00025863" w:rsidP="00D64C5A">
      <w:pPr>
        <w:jc w:val="both"/>
        <w:rPr>
          <w:rFonts w:ascii="Trebuchet MS" w:hAnsi="Trebuchet MS" w:cs="Trebuchet MS"/>
          <w:sz w:val="20"/>
          <w:szCs w:val="20"/>
        </w:rPr>
      </w:pPr>
    </w:p>
    <w:p w:rsidR="00025863" w:rsidRDefault="00025863" w:rsidP="00D64C5A">
      <w:pPr>
        <w:jc w:val="both"/>
        <w:rPr>
          <w:rFonts w:ascii="Trebuchet MS" w:hAnsi="Trebuchet MS" w:cs="Trebuchet MS"/>
          <w:sz w:val="20"/>
          <w:szCs w:val="20"/>
        </w:rPr>
      </w:pPr>
    </w:p>
    <w:p w:rsidR="00025863" w:rsidRDefault="00025863" w:rsidP="00D64C5A">
      <w:pPr>
        <w:jc w:val="both"/>
        <w:rPr>
          <w:rFonts w:ascii="Trebuchet MS" w:hAnsi="Trebuchet MS" w:cs="Trebuchet MS"/>
          <w:sz w:val="20"/>
          <w:szCs w:val="20"/>
        </w:rPr>
      </w:pPr>
    </w:p>
    <w:p w:rsidR="00025863" w:rsidRPr="00D64C5A" w:rsidRDefault="00025863" w:rsidP="00D64C5A">
      <w:pPr>
        <w:jc w:val="both"/>
        <w:rPr>
          <w:rFonts w:ascii="Trebuchet MS" w:hAnsi="Trebuchet MS" w:cs="Trebuchet MS"/>
          <w:sz w:val="20"/>
          <w:szCs w:val="20"/>
        </w:rPr>
      </w:pPr>
    </w:p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1F4856" w:rsidRDefault="001F4856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1F4856" w:rsidRDefault="001F4856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1F4856" w:rsidRDefault="001F4856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1F4856" w:rsidRDefault="001F4856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1F4856" w:rsidRDefault="001F4856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1F4856" w:rsidRDefault="001F4856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92BB0" w:rsidRDefault="00C92BB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92BB0" w:rsidRDefault="00C92BB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D646BF" w:rsidRDefault="00D646BF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92BB0" w:rsidRDefault="00C92BB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92BB0" w:rsidRDefault="00C92BB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AF6120" w:rsidRDefault="00AF612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AF6120" w:rsidRDefault="00AF612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255C0D" w:rsidRDefault="00255C0D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AF6120" w:rsidRDefault="00AF612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AF6120" w:rsidRDefault="00AF612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44612D" w:rsidRDefault="0044612D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550F44">
      <w:pPr>
        <w:jc w:val="both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  <w:r w:rsidRPr="00841D9D"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  <w:t xml:space="preserve">7. DIAGRAMA DE FLUJO. </w:t>
      </w:r>
    </w:p>
    <w:p w:rsidR="00B40189" w:rsidRDefault="00B40189" w:rsidP="00B40189">
      <w:pPr>
        <w:jc w:val="center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  <w:object w:dxaOrig="11282" w:dyaOrig="15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543pt" o:ole="">
            <v:imagedata r:id="rId12" o:title=""/>
          </v:shape>
          <o:OLEObject Type="Embed" ProgID="Visio.Drawing.11" ShapeID="_x0000_i1025" DrawAspect="Content" ObjectID="_1572036055" r:id="rId13"/>
        </w:object>
      </w:r>
    </w:p>
    <w:p w:rsidR="00025863" w:rsidRDefault="00025863" w:rsidP="00835A8D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  <w:r w:rsidRPr="00FA33DF">
        <w:rPr>
          <w:rFonts w:ascii="Trebuchet MS" w:hAnsi="Trebuchet MS" w:cs="Trebuchet MS"/>
          <w:b/>
          <w:bCs/>
          <w:sz w:val="20"/>
          <w:szCs w:val="20"/>
          <w:lang w:val="es-MX"/>
        </w:rPr>
        <w:lastRenderedPageBreak/>
        <w:t>8. DESCRIPCIÓN DEL PROCEDIMIENTO.</w:t>
      </w:r>
    </w:p>
    <w:p w:rsidR="00773DF6" w:rsidRPr="00FA33DF" w:rsidRDefault="00773DF6" w:rsidP="00835A8D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239"/>
        <w:gridCol w:w="4461"/>
        <w:gridCol w:w="1708"/>
      </w:tblGrid>
      <w:tr w:rsidR="00025863" w:rsidRPr="00626FA6" w:rsidTr="00187847">
        <w:trPr>
          <w:trHeight w:val="419"/>
          <w:jc w:val="center"/>
        </w:trPr>
        <w:tc>
          <w:tcPr>
            <w:tcW w:w="2223" w:type="dxa"/>
            <w:shd w:val="clear" w:color="auto" w:fill="BFBFBF"/>
            <w:vAlign w:val="center"/>
          </w:tcPr>
          <w:p w:rsidR="00025863" w:rsidRPr="00626FA6" w:rsidRDefault="00025863" w:rsidP="00136DE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626FA6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2239" w:type="dxa"/>
            <w:shd w:val="clear" w:color="auto" w:fill="BFBFBF"/>
            <w:vAlign w:val="center"/>
          </w:tcPr>
          <w:p w:rsidR="00025863" w:rsidRPr="00626FA6" w:rsidRDefault="00025863" w:rsidP="00136DE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626FA6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4461" w:type="dxa"/>
            <w:shd w:val="clear" w:color="auto" w:fill="BFBFBF"/>
            <w:vAlign w:val="center"/>
          </w:tcPr>
          <w:p w:rsidR="00025863" w:rsidRPr="00626FA6" w:rsidRDefault="00025863" w:rsidP="00136DE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626FA6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Tareas</w:t>
            </w:r>
          </w:p>
        </w:tc>
        <w:tc>
          <w:tcPr>
            <w:tcW w:w="1708" w:type="dxa"/>
            <w:shd w:val="clear" w:color="auto" w:fill="BFBFBF"/>
            <w:vAlign w:val="center"/>
          </w:tcPr>
          <w:p w:rsidR="00025863" w:rsidRPr="00626FA6" w:rsidRDefault="00025863" w:rsidP="0058266E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626FA6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Registro</w:t>
            </w:r>
          </w:p>
        </w:tc>
      </w:tr>
      <w:tr w:rsidR="00076845" w:rsidRPr="00D95202" w:rsidTr="00400371">
        <w:trPr>
          <w:trHeight w:val="1066"/>
          <w:jc w:val="center"/>
        </w:trPr>
        <w:tc>
          <w:tcPr>
            <w:tcW w:w="2223" w:type="dxa"/>
            <w:vAlign w:val="center"/>
          </w:tcPr>
          <w:p w:rsidR="00076845" w:rsidRDefault="00076845" w:rsidP="00E06E38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Usuario</w:t>
            </w:r>
          </w:p>
        </w:tc>
        <w:tc>
          <w:tcPr>
            <w:tcW w:w="2239" w:type="dxa"/>
            <w:vAlign w:val="center"/>
          </w:tcPr>
          <w:p w:rsidR="00076845" w:rsidRPr="00BA7F6F" w:rsidRDefault="00400371" w:rsidP="00BA7F6F">
            <w:pPr>
              <w:pStyle w:val="Prrafodelista"/>
              <w:numPr>
                <w:ilvl w:val="0"/>
                <w:numId w:val="10"/>
              </w:numPr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BA7F6F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Solicita.</w:t>
            </w:r>
          </w:p>
        </w:tc>
        <w:tc>
          <w:tcPr>
            <w:tcW w:w="4461" w:type="dxa"/>
            <w:vAlign w:val="center"/>
          </w:tcPr>
          <w:p w:rsidR="00400371" w:rsidRPr="00400371" w:rsidRDefault="00400371" w:rsidP="00400371">
            <w:pPr>
              <w:pStyle w:val="Prrafodelista"/>
              <w:numPr>
                <w:ilvl w:val="1"/>
                <w:numId w:val="10"/>
              </w:numPr>
              <w:ind w:left="308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S</w:t>
            </w:r>
            <w:r w:rsidR="002A5FEC">
              <w:rPr>
                <w:rFonts w:ascii="Trebuchet MS" w:hAnsi="Trebuchet MS" w:cs="Trebuchet MS"/>
                <w:sz w:val="18"/>
                <w:szCs w:val="18"/>
                <w:lang w:val="es-MX"/>
              </w:rPr>
              <w:t>olicita en ventanilla de pagos Solicitud</w:t>
            </w: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y requisitos para </w:t>
            </w:r>
            <w:r w:rsidR="002A5FEC">
              <w:rPr>
                <w:rFonts w:ascii="Trebuchet MS" w:hAnsi="Trebuchet MS" w:cs="Trebuchet MS"/>
                <w:sz w:val="18"/>
                <w:szCs w:val="18"/>
                <w:lang w:val="es-MX"/>
              </w:rPr>
              <w:t>Pago Electrónico</w:t>
            </w:r>
            <w:r w:rsidR="00D35FC1">
              <w:rPr>
                <w:rFonts w:ascii="Trebuchet MS" w:hAnsi="Trebuchet MS" w:cs="Trebuchet MS"/>
                <w:sz w:val="18"/>
                <w:szCs w:val="18"/>
                <w:lang w:val="es-MX"/>
              </w:rPr>
              <w:t>.</w:t>
            </w:r>
          </w:p>
          <w:p w:rsidR="00C7099F" w:rsidRPr="00C7099F" w:rsidRDefault="00400371" w:rsidP="006B1010">
            <w:pPr>
              <w:ind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NOTA</w:t>
            </w:r>
            <w:r w:rsidR="00C7099F">
              <w:rPr>
                <w:rFonts w:ascii="Trebuchet MS" w:hAnsi="Trebuchet MS" w:cs="Trebuchet MS"/>
                <w:sz w:val="18"/>
                <w:szCs w:val="18"/>
                <w:lang w:val="es-MX"/>
              </w:rPr>
              <w:t>: Bancos que permiten afiliación    Banamex/Santander/Bancomer.</w:t>
            </w:r>
          </w:p>
        </w:tc>
        <w:tc>
          <w:tcPr>
            <w:tcW w:w="1708" w:type="dxa"/>
            <w:vAlign w:val="center"/>
          </w:tcPr>
          <w:p w:rsidR="00076845" w:rsidRDefault="004177AF" w:rsidP="002F05F5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DC500C">
              <w:rPr>
                <w:rFonts w:ascii="Trebuchet MS" w:hAnsi="Trebuchet MS" w:cs="Trebuchet MS"/>
                <w:sz w:val="18"/>
                <w:szCs w:val="18"/>
              </w:rPr>
              <w:t xml:space="preserve">Solicitud de </w:t>
            </w:r>
            <w:r w:rsidR="002F05F5" w:rsidRPr="00DC500C"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Pr="00DC500C">
              <w:rPr>
                <w:rFonts w:ascii="Trebuchet MS" w:hAnsi="Trebuchet MS" w:cs="Trebuchet MS"/>
                <w:sz w:val="18"/>
                <w:szCs w:val="18"/>
              </w:rPr>
              <w:t>ago Electrónico</w:t>
            </w:r>
          </w:p>
          <w:p w:rsidR="00275221" w:rsidRPr="00DC500C" w:rsidRDefault="00275221" w:rsidP="002F05F5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C500C">
              <w:rPr>
                <w:rFonts w:ascii="Trebuchet MS" w:hAnsi="Trebuchet MS" w:cs="Trebuchet MS"/>
                <w:sz w:val="18"/>
                <w:szCs w:val="18"/>
                <w:lang w:val="es-MX"/>
              </w:rPr>
              <w:t>RDRH-26.01</w:t>
            </w:r>
          </w:p>
        </w:tc>
      </w:tr>
      <w:tr w:rsidR="00D35FC1" w:rsidRPr="00D95202" w:rsidTr="00400371">
        <w:trPr>
          <w:trHeight w:val="997"/>
          <w:jc w:val="center"/>
        </w:trPr>
        <w:tc>
          <w:tcPr>
            <w:tcW w:w="2223" w:type="dxa"/>
            <w:vAlign w:val="center"/>
          </w:tcPr>
          <w:p w:rsidR="00D35FC1" w:rsidRDefault="00AA013E" w:rsidP="00E06E38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Subjefatura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de</w:t>
            </w:r>
            <w:r w:rsidR="00D35FC1">
              <w:rPr>
                <w:rFonts w:ascii="Trebuchet MS" w:hAnsi="Trebuchet MS" w:cs="Trebuchet MS"/>
                <w:sz w:val="18"/>
                <w:szCs w:val="18"/>
              </w:rPr>
              <w:t xml:space="preserve"> Distribución de Cheques y Pago Electrónico</w:t>
            </w:r>
            <w:r w:rsidR="00B4402B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D35FC1">
              <w:rPr>
                <w:rFonts w:ascii="Trebuchet MS" w:hAnsi="Trebuchet MS" w:cs="Trebuchet MS"/>
                <w:sz w:val="18"/>
                <w:szCs w:val="18"/>
              </w:rPr>
              <w:t>(Tarjetas)</w:t>
            </w:r>
          </w:p>
        </w:tc>
        <w:tc>
          <w:tcPr>
            <w:tcW w:w="2239" w:type="dxa"/>
            <w:vAlign w:val="center"/>
          </w:tcPr>
          <w:p w:rsidR="00D35FC1" w:rsidRPr="00DF640B" w:rsidRDefault="00D35FC1" w:rsidP="00806D2E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>Entrega</w:t>
            </w:r>
            <w:r w:rsidR="00806D2E"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 xml:space="preserve"> solicitud </w:t>
            </w:r>
            <w:r w:rsidR="00B35AB4"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>e i</w:t>
            </w:r>
            <w:r w:rsidR="00400371"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>nforma</w:t>
            </w:r>
            <w:r w:rsidR="00B35AB4"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>.</w:t>
            </w:r>
          </w:p>
        </w:tc>
        <w:tc>
          <w:tcPr>
            <w:tcW w:w="4461" w:type="dxa"/>
            <w:vAlign w:val="center"/>
          </w:tcPr>
          <w:p w:rsidR="00400371" w:rsidRPr="00875D94" w:rsidRDefault="00D35FC1" w:rsidP="00875D94">
            <w:pPr>
              <w:pStyle w:val="Prrafodelista"/>
              <w:numPr>
                <w:ilvl w:val="1"/>
                <w:numId w:val="10"/>
              </w:numPr>
              <w:ind w:left="308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Entrega solicitud </w:t>
            </w:r>
            <w:r w:rsidR="00D1480C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en ventanilla </w:t>
            </w:r>
            <w:r w:rsidR="00400371">
              <w:rPr>
                <w:rFonts w:ascii="Trebuchet MS" w:hAnsi="Trebuchet MS" w:cs="Trebuchet MS"/>
                <w:sz w:val="18"/>
                <w:szCs w:val="18"/>
                <w:lang w:val="es-MX"/>
              </w:rPr>
              <w:t>y requisitos para realizar trámite.</w:t>
            </w:r>
          </w:p>
        </w:tc>
        <w:tc>
          <w:tcPr>
            <w:tcW w:w="1708" w:type="dxa"/>
            <w:vAlign w:val="center"/>
          </w:tcPr>
          <w:p w:rsidR="00D35FC1" w:rsidRPr="004177AF" w:rsidRDefault="00D35FC1" w:rsidP="00A94F1E">
            <w:pPr>
              <w:jc w:val="center"/>
              <w:rPr>
                <w:rFonts w:ascii="Trebuchet MS" w:hAnsi="Trebuchet MS" w:cs="Trebuchet MS"/>
                <w:sz w:val="18"/>
                <w:szCs w:val="18"/>
                <w:highlight w:val="yellow"/>
                <w:lang w:val="es-MX"/>
              </w:rPr>
            </w:pPr>
          </w:p>
        </w:tc>
      </w:tr>
      <w:tr w:rsidR="00400371" w:rsidRPr="00D95202" w:rsidTr="00B35AB4">
        <w:trPr>
          <w:trHeight w:val="544"/>
          <w:jc w:val="center"/>
        </w:trPr>
        <w:tc>
          <w:tcPr>
            <w:tcW w:w="2223" w:type="dxa"/>
            <w:vAlign w:val="center"/>
          </w:tcPr>
          <w:p w:rsidR="00400371" w:rsidRDefault="00400371" w:rsidP="00E06E38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Usuario</w:t>
            </w:r>
          </w:p>
        </w:tc>
        <w:tc>
          <w:tcPr>
            <w:tcW w:w="2239" w:type="dxa"/>
            <w:vAlign w:val="center"/>
          </w:tcPr>
          <w:p w:rsidR="00400371" w:rsidRDefault="00400371" w:rsidP="00400371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>Recibe, llena y entrega</w:t>
            </w:r>
            <w:r w:rsidR="00806D2E"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 xml:space="preserve"> solicitud.</w:t>
            </w:r>
          </w:p>
        </w:tc>
        <w:tc>
          <w:tcPr>
            <w:tcW w:w="4461" w:type="dxa"/>
            <w:vAlign w:val="center"/>
          </w:tcPr>
          <w:p w:rsidR="00400371" w:rsidRDefault="00806D2E" w:rsidP="00806D2E">
            <w:pPr>
              <w:pStyle w:val="Prrafodelista"/>
              <w:numPr>
                <w:ilvl w:val="1"/>
                <w:numId w:val="10"/>
              </w:numPr>
              <w:ind w:left="308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Recibe, llena, </w:t>
            </w:r>
            <w:r w:rsidR="00400371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entrega solicitud y </w:t>
            </w: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documentos necesarios </w:t>
            </w:r>
            <w:r w:rsidR="00400371">
              <w:rPr>
                <w:rFonts w:ascii="Trebuchet MS" w:hAnsi="Trebuchet MS" w:cs="Trebuchet MS"/>
                <w:sz w:val="18"/>
                <w:szCs w:val="18"/>
                <w:lang w:val="es-MX"/>
              </w:rPr>
              <w:t>para pago electrónico</w:t>
            </w:r>
            <w:r w:rsidR="00B35AB4">
              <w:rPr>
                <w:rFonts w:ascii="Trebuchet MS" w:hAnsi="Trebuchet MS" w:cs="Trebuchet MS"/>
                <w:sz w:val="18"/>
                <w:szCs w:val="18"/>
                <w:lang w:val="es-MX"/>
              </w:rPr>
              <w:t>.</w:t>
            </w:r>
          </w:p>
          <w:p w:rsidR="00806D2E" w:rsidRPr="00192668" w:rsidRDefault="00806D2E" w:rsidP="00192668">
            <w:pPr>
              <w:ind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</w:p>
          <w:p w:rsidR="00192668" w:rsidRPr="00806D2E" w:rsidRDefault="00806D2E" w:rsidP="00192668">
            <w:pPr>
              <w:ind w:left="-52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NOTA: La documentación que debe anexar de acuerdo al </w:t>
            </w:r>
            <w:r w:rsidR="00192668">
              <w:rPr>
                <w:rFonts w:ascii="Trebuchet MS" w:hAnsi="Trebuchet MS" w:cs="Trebuchet MS"/>
                <w:sz w:val="18"/>
                <w:szCs w:val="18"/>
                <w:lang w:val="es-MX"/>
              </w:rPr>
              <w:t>trámite</w:t>
            </w: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a realizar es: Identificació</w:t>
            </w:r>
            <w:r w:rsidR="00192668">
              <w:rPr>
                <w:rFonts w:ascii="Trebuchet MS" w:hAnsi="Trebuchet MS" w:cs="Trebuchet MS"/>
                <w:sz w:val="18"/>
                <w:szCs w:val="18"/>
                <w:lang w:val="es-MX"/>
              </w:rPr>
              <w:t>n oficial y copia impresa de CLABE</w:t>
            </w: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192668">
              <w:rPr>
                <w:rFonts w:ascii="Trebuchet MS" w:hAnsi="Trebuchet MS" w:cs="Trebuchet MS"/>
                <w:sz w:val="18"/>
                <w:szCs w:val="18"/>
                <w:lang w:val="es-MX"/>
              </w:rPr>
              <w:t>I</w:t>
            </w: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nterbancaria.</w:t>
            </w:r>
          </w:p>
        </w:tc>
        <w:tc>
          <w:tcPr>
            <w:tcW w:w="1708" w:type="dxa"/>
            <w:vAlign w:val="center"/>
          </w:tcPr>
          <w:p w:rsidR="00400371" w:rsidRPr="004177AF" w:rsidRDefault="00400371" w:rsidP="00A94F1E">
            <w:pPr>
              <w:jc w:val="center"/>
              <w:rPr>
                <w:rFonts w:ascii="Trebuchet MS" w:hAnsi="Trebuchet MS" w:cs="Trebuchet MS"/>
                <w:sz w:val="18"/>
                <w:szCs w:val="18"/>
                <w:highlight w:val="yellow"/>
                <w:lang w:val="es-MX"/>
              </w:rPr>
            </w:pPr>
          </w:p>
        </w:tc>
      </w:tr>
      <w:tr w:rsidR="00025863" w:rsidRPr="00D95202" w:rsidTr="00187847">
        <w:trPr>
          <w:trHeight w:val="662"/>
          <w:jc w:val="center"/>
        </w:trPr>
        <w:tc>
          <w:tcPr>
            <w:tcW w:w="2223" w:type="dxa"/>
            <w:vAlign w:val="center"/>
          </w:tcPr>
          <w:p w:rsidR="00025863" w:rsidRPr="00902927" w:rsidRDefault="00025863" w:rsidP="009C1DE9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 w:rsidRPr="00902927">
              <w:rPr>
                <w:rFonts w:ascii="Trebuchet MS" w:hAnsi="Trebuchet MS" w:cs="Trebuchet MS"/>
                <w:sz w:val="18"/>
                <w:szCs w:val="18"/>
              </w:rPr>
              <w:t>Subjefatura</w:t>
            </w:r>
            <w:proofErr w:type="spellEnd"/>
            <w:r w:rsidRPr="00902927">
              <w:rPr>
                <w:rFonts w:ascii="Trebuchet MS" w:hAnsi="Trebuchet MS" w:cs="Trebuchet MS"/>
                <w:sz w:val="18"/>
                <w:szCs w:val="18"/>
              </w:rPr>
              <w:t xml:space="preserve"> de Distribución de Cheques</w:t>
            </w:r>
            <w:r w:rsidR="00C515E3">
              <w:rPr>
                <w:rFonts w:ascii="Trebuchet MS" w:hAnsi="Trebuchet MS" w:cs="Trebuchet MS"/>
                <w:sz w:val="18"/>
                <w:szCs w:val="18"/>
              </w:rPr>
              <w:t xml:space="preserve"> y </w:t>
            </w:r>
            <w:r w:rsidR="009C1DE9"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C515E3">
              <w:rPr>
                <w:rFonts w:ascii="Trebuchet MS" w:hAnsi="Trebuchet MS" w:cs="Trebuchet MS"/>
                <w:sz w:val="18"/>
                <w:szCs w:val="18"/>
              </w:rPr>
              <w:t xml:space="preserve">ago </w:t>
            </w:r>
            <w:r w:rsidR="009C1DE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="00C515E3">
              <w:rPr>
                <w:rFonts w:ascii="Trebuchet MS" w:hAnsi="Trebuchet MS" w:cs="Trebuchet MS"/>
                <w:sz w:val="18"/>
                <w:szCs w:val="18"/>
              </w:rPr>
              <w:t>lectrónico (Tarjetas)</w:t>
            </w:r>
          </w:p>
        </w:tc>
        <w:tc>
          <w:tcPr>
            <w:tcW w:w="2239" w:type="dxa"/>
            <w:vAlign w:val="center"/>
          </w:tcPr>
          <w:p w:rsidR="00025863" w:rsidRPr="00DF640B" w:rsidRDefault="002A5FEC" w:rsidP="002A5FEC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Recibe, revisa, captura y envía.</w:t>
            </w:r>
          </w:p>
        </w:tc>
        <w:tc>
          <w:tcPr>
            <w:tcW w:w="4461" w:type="dxa"/>
            <w:vAlign w:val="center"/>
          </w:tcPr>
          <w:p w:rsidR="002A5FEC" w:rsidRPr="00806D2E" w:rsidRDefault="002A5FEC" w:rsidP="00806D2E">
            <w:pPr>
              <w:pStyle w:val="Prrafodelista"/>
              <w:numPr>
                <w:ilvl w:val="1"/>
                <w:numId w:val="10"/>
              </w:numPr>
              <w:ind w:left="308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Recibe y </w:t>
            </w:r>
            <w:r w:rsidR="00BD242B">
              <w:rPr>
                <w:rFonts w:ascii="Trebuchet MS" w:hAnsi="Trebuchet MS" w:cs="Trebuchet MS"/>
                <w:sz w:val="18"/>
                <w:szCs w:val="18"/>
                <w:lang w:val="es-MX"/>
              </w:rPr>
              <w:t>revisa la Solicitud con d</w:t>
            </w: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ocumentación anexa.</w:t>
            </w:r>
          </w:p>
          <w:p w:rsidR="00025863" w:rsidRDefault="00E06750" w:rsidP="001E6DA5">
            <w:pPr>
              <w:pStyle w:val="Prrafodelista"/>
              <w:numPr>
                <w:ilvl w:val="1"/>
                <w:numId w:val="10"/>
              </w:numPr>
              <w:ind w:left="308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C</w:t>
            </w:r>
            <w:r w:rsidR="00C56D5C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aptura datos proporcionados en el sistema para dar </w:t>
            </w:r>
            <w:r w:rsidR="001E6DA5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de alta a usuario con </w:t>
            </w:r>
            <w:r w:rsidR="00C56D5C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el pago electrónico. </w:t>
            </w:r>
          </w:p>
          <w:p w:rsidR="00E14C11" w:rsidRPr="00902927" w:rsidRDefault="00526BC7" w:rsidP="00BD242B">
            <w:pPr>
              <w:pStyle w:val="Prrafodelista"/>
              <w:numPr>
                <w:ilvl w:val="1"/>
                <w:numId w:val="10"/>
              </w:numPr>
              <w:ind w:left="308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Envía</w:t>
            </w:r>
            <w:r w:rsidR="002A5FEC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BD242B">
              <w:rPr>
                <w:rFonts w:ascii="Trebuchet MS" w:hAnsi="Trebuchet MS" w:cs="Trebuchet MS"/>
                <w:sz w:val="18"/>
                <w:szCs w:val="18"/>
              </w:rPr>
              <w:t xml:space="preserve">archivo de Base de Datos </w:t>
            </w:r>
            <w:r w:rsidR="002A5FEC">
              <w:rPr>
                <w:rFonts w:ascii="Trebuchet MS" w:hAnsi="Trebuchet MS" w:cs="Trebuchet MS"/>
                <w:sz w:val="18"/>
                <w:szCs w:val="18"/>
              </w:rPr>
              <w:t>al Departamento de Métodos y Procedimientos.</w:t>
            </w:r>
            <w:r w:rsidR="000D2C35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:rsidR="00025863" w:rsidRPr="00902927" w:rsidRDefault="00E06E38" w:rsidP="00A94F1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D95202" w:rsidTr="00187847">
        <w:trPr>
          <w:trHeight w:val="175"/>
          <w:jc w:val="center"/>
        </w:trPr>
        <w:tc>
          <w:tcPr>
            <w:tcW w:w="2223" w:type="dxa"/>
            <w:vAlign w:val="center"/>
          </w:tcPr>
          <w:p w:rsidR="00025863" w:rsidRPr="005F54ED" w:rsidRDefault="002A5FEC" w:rsidP="00136DE3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Departamento d</w:t>
            </w:r>
            <w:r w:rsidRPr="00F970AF">
              <w:rPr>
                <w:rFonts w:ascii="Trebuchet MS" w:hAnsi="Trebuchet MS"/>
                <w:sz w:val="18"/>
                <w:szCs w:val="18"/>
              </w:rPr>
              <w:t>e Métodos  y Procedimientos</w:t>
            </w:r>
          </w:p>
        </w:tc>
        <w:tc>
          <w:tcPr>
            <w:tcW w:w="2239" w:type="dxa"/>
            <w:vAlign w:val="center"/>
          </w:tcPr>
          <w:p w:rsidR="00025863" w:rsidRPr="00DF640B" w:rsidRDefault="005D61A6" w:rsidP="004177AF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DF640B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Recibe</w:t>
            </w:r>
            <w:r w:rsidR="004177AF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, actualiza y envía. </w:t>
            </w:r>
          </w:p>
        </w:tc>
        <w:tc>
          <w:tcPr>
            <w:tcW w:w="4461" w:type="dxa"/>
            <w:vAlign w:val="center"/>
          </w:tcPr>
          <w:p w:rsidR="00804432" w:rsidRDefault="00307643" w:rsidP="00C515E3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sz w:val="18"/>
                <w:szCs w:val="18"/>
                <w:lang w:val="es-MX"/>
              </w:rPr>
              <w:t>Recibe</w:t>
            </w:r>
            <w:r w:rsidR="00804432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4177AF">
              <w:rPr>
                <w:rFonts w:ascii="Trebuchet MS" w:hAnsi="Trebuchet MS" w:cs="Trebuchet MS"/>
                <w:sz w:val="18"/>
                <w:szCs w:val="18"/>
                <w:lang w:val="es-MX"/>
              </w:rPr>
              <w:t>archivo de Base de Datos.</w:t>
            </w:r>
          </w:p>
          <w:p w:rsidR="004177AF" w:rsidRPr="004177AF" w:rsidRDefault="004177AF" w:rsidP="004177AF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Actualiza la información con la Base de Datos del Servidor.</w:t>
            </w:r>
          </w:p>
          <w:p w:rsidR="00025863" w:rsidRPr="00804432" w:rsidRDefault="00E06750" w:rsidP="00192668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Envía</w:t>
            </w:r>
            <w:r w:rsidR="00804432">
              <w:rPr>
                <w:rFonts w:ascii="Trebuchet MS" w:hAnsi="Trebuchet MS" w:cs="Trebuchet MS"/>
                <w:sz w:val="18"/>
                <w:szCs w:val="18"/>
              </w:rPr>
              <w:t xml:space="preserve"> información a</w:t>
            </w:r>
            <w:r w:rsidR="00C515E3">
              <w:rPr>
                <w:rFonts w:ascii="Trebuchet MS" w:hAnsi="Trebuchet MS" w:cs="Trebuchet MS"/>
                <w:sz w:val="18"/>
                <w:szCs w:val="18"/>
              </w:rPr>
              <w:t xml:space="preserve"> FONE</w:t>
            </w:r>
            <w:r w:rsidR="004177AF">
              <w:rPr>
                <w:rFonts w:ascii="Trebuchet MS" w:hAnsi="Trebuchet MS" w:cs="Trebuchet MS"/>
                <w:sz w:val="18"/>
                <w:szCs w:val="18"/>
              </w:rPr>
              <w:t xml:space="preserve"> para la actualización de la misma.</w:t>
            </w:r>
          </w:p>
        </w:tc>
        <w:tc>
          <w:tcPr>
            <w:tcW w:w="1708" w:type="dxa"/>
            <w:vAlign w:val="center"/>
          </w:tcPr>
          <w:p w:rsidR="00025863" w:rsidRPr="00DE4A29" w:rsidRDefault="00DE4A29" w:rsidP="0058266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D95202" w:rsidTr="00187847">
        <w:trPr>
          <w:trHeight w:val="175"/>
          <w:jc w:val="center"/>
        </w:trPr>
        <w:tc>
          <w:tcPr>
            <w:tcW w:w="2223" w:type="dxa"/>
            <w:vAlign w:val="center"/>
          </w:tcPr>
          <w:p w:rsidR="00025863" w:rsidRPr="005F54ED" w:rsidRDefault="00A24C49" w:rsidP="008C17B5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FONE</w:t>
            </w:r>
          </w:p>
        </w:tc>
        <w:tc>
          <w:tcPr>
            <w:tcW w:w="2239" w:type="dxa"/>
            <w:vAlign w:val="center"/>
          </w:tcPr>
          <w:p w:rsidR="00025863" w:rsidRPr="00063831" w:rsidRDefault="00F0453D" w:rsidP="00E06750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063831"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>FONE recibe</w:t>
            </w:r>
            <w:r w:rsidR="00187847"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 xml:space="preserve"> y actualiza </w:t>
            </w:r>
            <w:r w:rsidRPr="00063831"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 xml:space="preserve"> información</w:t>
            </w:r>
            <w:r w:rsidR="00187847"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 xml:space="preserve"> para pago</w:t>
            </w:r>
            <w:r w:rsidRPr="00063831">
              <w:rPr>
                <w:rFonts w:ascii="Trebuchet MS" w:hAnsi="Trebuchet MS" w:cs="Trebuchet MS"/>
                <w:b/>
                <w:sz w:val="18"/>
                <w:szCs w:val="18"/>
                <w:lang w:val="es-MX"/>
              </w:rPr>
              <w:t>.</w:t>
            </w:r>
          </w:p>
        </w:tc>
        <w:tc>
          <w:tcPr>
            <w:tcW w:w="4461" w:type="dxa"/>
            <w:vAlign w:val="center"/>
          </w:tcPr>
          <w:p w:rsidR="000C0C5D" w:rsidRDefault="00E14C11" w:rsidP="004177AF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0C0C5D">
              <w:rPr>
                <w:rFonts w:ascii="Trebuchet MS" w:hAnsi="Trebuchet MS" w:cs="Trebuchet MS"/>
                <w:sz w:val="18"/>
                <w:szCs w:val="18"/>
                <w:lang w:val="es-MX"/>
              </w:rPr>
              <w:t>R</w:t>
            </w:r>
            <w:r w:rsidR="004177AF" w:rsidRPr="000C0C5D">
              <w:rPr>
                <w:rFonts w:ascii="Trebuchet MS" w:hAnsi="Trebuchet MS" w:cs="Trebuchet MS"/>
                <w:sz w:val="18"/>
                <w:szCs w:val="18"/>
                <w:lang w:val="es-MX"/>
              </w:rPr>
              <w:t>ecibe información del Departamento de M</w:t>
            </w:r>
            <w:r w:rsidR="000C0C5D">
              <w:rPr>
                <w:rFonts w:ascii="Trebuchet MS" w:hAnsi="Trebuchet MS" w:cs="Trebuchet MS"/>
                <w:sz w:val="18"/>
                <w:szCs w:val="18"/>
                <w:lang w:val="es-MX"/>
              </w:rPr>
              <w:t>étodos y Procedimientos y realiza la actualizaci</w:t>
            </w:r>
            <w:r w:rsidR="00187847">
              <w:rPr>
                <w:rFonts w:ascii="Trebuchet MS" w:hAnsi="Trebuchet MS" w:cs="Trebuchet MS"/>
                <w:sz w:val="18"/>
                <w:szCs w:val="18"/>
                <w:lang w:val="es-MX"/>
              </w:rPr>
              <w:t>ón para pago.</w:t>
            </w:r>
          </w:p>
          <w:p w:rsidR="005F374F" w:rsidRPr="006A7E91" w:rsidRDefault="00811A4D" w:rsidP="004177AF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Si </w:t>
            </w:r>
            <w:r w:rsidR="007E0691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>CLABE</w:t>
            </w:r>
            <w:r w:rsidR="005F374F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966BE9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>I</w:t>
            </w:r>
            <w:r w:rsidR="005F374F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nterbancaria de usuario es </w:t>
            </w:r>
            <w:r w:rsidR="008912DD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>correcta procede</w:t>
            </w:r>
            <w:r w:rsidR="00806D2E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7E0691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>el</w:t>
            </w:r>
            <w:r w:rsidR="00806D2E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187847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>depó</w:t>
            </w:r>
            <w:r w:rsidR="00806D2E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>sito a la</w:t>
            </w:r>
            <w:r w:rsidR="009C7057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806D2E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>cuenta</w:t>
            </w:r>
            <w:r w:rsidR="000C0C5D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y pasa</w:t>
            </w:r>
            <w:r w:rsidR="005F374F" w:rsidRPr="006A7E91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a fin de procedimiento. </w:t>
            </w:r>
          </w:p>
          <w:p w:rsidR="005F374F" w:rsidRDefault="005F374F" w:rsidP="000C0C5D">
            <w:pPr>
              <w:pStyle w:val="Prrafodelista"/>
              <w:ind w:left="384" w:right="57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-Caso contrario</w:t>
            </w:r>
            <w:r w:rsidR="00806D2E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no se realiza el depósito e informa </w:t>
            </w:r>
            <w:r w:rsidR="000C0C5D">
              <w:rPr>
                <w:rFonts w:ascii="Trebuchet MS" w:hAnsi="Trebuchet MS" w:cs="Trebuchet MS"/>
                <w:sz w:val="18"/>
                <w:szCs w:val="18"/>
              </w:rPr>
              <w:t>moti</w:t>
            </w:r>
            <w:r w:rsidR="00333BC4">
              <w:rPr>
                <w:rFonts w:ascii="Trebuchet MS" w:hAnsi="Trebuchet MS" w:cs="Trebuchet MS"/>
                <w:sz w:val="18"/>
                <w:szCs w:val="18"/>
              </w:rPr>
              <w:t xml:space="preserve">vos de rechazo a la Coordinación de Sistemas e </w:t>
            </w:r>
            <w:r w:rsidR="00055D65">
              <w:rPr>
                <w:rFonts w:ascii="Trebuchet MS" w:hAnsi="Trebuchet MS" w:cs="Trebuchet MS"/>
                <w:sz w:val="18"/>
                <w:szCs w:val="18"/>
              </w:rPr>
              <w:t>Informática</w:t>
            </w:r>
            <w:r w:rsidR="00333BC4">
              <w:rPr>
                <w:rFonts w:ascii="Trebuchet MS" w:hAnsi="Trebuchet MS" w:cs="Trebuchet MS"/>
                <w:sz w:val="18"/>
                <w:szCs w:val="18"/>
              </w:rPr>
              <w:t>.</w:t>
            </w:r>
          </w:p>
          <w:p w:rsidR="000C0C5D" w:rsidRPr="00DB5349" w:rsidRDefault="000C0C5D" w:rsidP="007E0691">
            <w:pPr>
              <w:ind w:right="57"/>
              <w:rPr>
                <w:rFonts w:ascii="Trebuchet MS" w:hAnsi="Trebuchet MS" w:cs="Trebuchet MS"/>
                <w:sz w:val="18"/>
                <w:szCs w:val="18"/>
              </w:rPr>
            </w:pPr>
            <w:r w:rsidRPr="00CC79D2">
              <w:rPr>
                <w:rFonts w:ascii="Trebuchet MS" w:hAnsi="Trebuchet MS" w:cs="Trebuchet MS"/>
                <w:b/>
                <w:sz w:val="18"/>
                <w:szCs w:val="18"/>
              </w:rPr>
              <w:t>NOTA: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Los motivos por los cuales no procede el depósito son </w:t>
            </w:r>
            <w:r w:rsidR="00806D2E">
              <w:rPr>
                <w:rFonts w:ascii="Trebuchet MS" w:hAnsi="Trebuchet MS" w:cs="Trebuchet MS"/>
                <w:sz w:val="18"/>
                <w:szCs w:val="18"/>
              </w:rPr>
              <w:t xml:space="preserve">por estar la </w:t>
            </w:r>
            <w:r>
              <w:rPr>
                <w:rFonts w:ascii="Trebuchet MS" w:hAnsi="Trebuchet MS" w:cs="Trebuchet MS"/>
                <w:sz w:val="18"/>
                <w:szCs w:val="18"/>
              </w:rPr>
              <w:t>c</w:t>
            </w:r>
            <w:r w:rsidR="00B35AB4">
              <w:rPr>
                <w:rFonts w:ascii="Trebuchet MS" w:hAnsi="Trebuchet MS" w:cs="Trebuchet MS"/>
                <w:sz w:val="18"/>
                <w:szCs w:val="18"/>
              </w:rPr>
              <w:t xml:space="preserve">uenta </w:t>
            </w:r>
            <w:r>
              <w:rPr>
                <w:rFonts w:ascii="Trebuchet MS" w:hAnsi="Trebuchet MS" w:cs="Trebuchet MS"/>
                <w:sz w:val="18"/>
                <w:szCs w:val="18"/>
              </w:rPr>
              <w:t>canc</w:t>
            </w:r>
            <w:r w:rsidR="00DB534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="00806D2E">
              <w:rPr>
                <w:rFonts w:ascii="Trebuchet MS" w:hAnsi="Trebuchet MS" w:cs="Trebuchet MS"/>
                <w:sz w:val="18"/>
                <w:szCs w:val="18"/>
              </w:rPr>
              <w:t>lada, inactiva o no registrada o por error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7E0691">
              <w:rPr>
                <w:rFonts w:ascii="Trebuchet MS" w:hAnsi="Trebuchet MS" w:cs="Trebuchet MS"/>
                <w:sz w:val="18"/>
                <w:szCs w:val="18"/>
              </w:rPr>
              <w:t xml:space="preserve">en CURP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="007E0691">
              <w:rPr>
                <w:rFonts w:ascii="Trebuchet MS" w:hAnsi="Trebuchet MS" w:cs="Trebuchet MS"/>
                <w:sz w:val="18"/>
                <w:szCs w:val="18"/>
              </w:rPr>
              <w:t>CLABE I</w:t>
            </w:r>
            <w:r>
              <w:rPr>
                <w:rFonts w:ascii="Trebuchet MS" w:hAnsi="Trebuchet MS" w:cs="Trebuchet MS"/>
                <w:sz w:val="18"/>
                <w:szCs w:val="18"/>
              </w:rPr>
              <w:t>nterbancaria.</w:t>
            </w:r>
          </w:p>
        </w:tc>
        <w:tc>
          <w:tcPr>
            <w:tcW w:w="1708" w:type="dxa"/>
            <w:vAlign w:val="center"/>
          </w:tcPr>
          <w:p w:rsidR="00025863" w:rsidRPr="00DE4A29" w:rsidRDefault="00187847" w:rsidP="0058266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6844CB" w:rsidRPr="00D95202" w:rsidTr="00187847">
        <w:trPr>
          <w:trHeight w:val="175"/>
          <w:jc w:val="center"/>
        </w:trPr>
        <w:tc>
          <w:tcPr>
            <w:tcW w:w="2223" w:type="dxa"/>
            <w:vAlign w:val="center"/>
          </w:tcPr>
          <w:p w:rsidR="00DA43A5" w:rsidRDefault="00DA43A5" w:rsidP="00DA43A5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Dirección de Sistemas e Informática</w:t>
            </w:r>
          </w:p>
          <w:p w:rsidR="006844CB" w:rsidRDefault="00DA43A5" w:rsidP="00A259CA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(</w:t>
            </w:r>
            <w:r w:rsidR="006844CB">
              <w:rPr>
                <w:rFonts w:ascii="Trebuchet MS" w:hAnsi="Trebuchet MS" w:cs="Trebuchet MS"/>
                <w:sz w:val="18"/>
                <w:szCs w:val="18"/>
              </w:rPr>
              <w:t>Coordinación d</w:t>
            </w:r>
            <w:r w:rsidR="006844CB" w:rsidRPr="005F54ED">
              <w:rPr>
                <w:rFonts w:ascii="Trebuchet MS" w:hAnsi="Trebuchet MS" w:cs="Trebuchet MS"/>
                <w:sz w:val="18"/>
                <w:szCs w:val="18"/>
              </w:rPr>
              <w:t>e Sistemas</w:t>
            </w:r>
            <w:r w:rsidR="00063831">
              <w:rPr>
                <w:rFonts w:ascii="Trebuchet MS" w:hAnsi="Trebuchet MS" w:cs="Trebuchet MS"/>
                <w:sz w:val="18"/>
                <w:szCs w:val="18"/>
              </w:rPr>
              <w:t xml:space="preserve"> e </w:t>
            </w:r>
            <w:r w:rsidR="00A259CA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="00063831">
              <w:rPr>
                <w:rFonts w:ascii="Trebuchet MS" w:hAnsi="Trebuchet MS" w:cs="Trebuchet MS"/>
                <w:sz w:val="18"/>
                <w:szCs w:val="18"/>
              </w:rPr>
              <w:t>nformática</w:t>
            </w:r>
            <w:r>
              <w:rPr>
                <w:rFonts w:ascii="Trebuchet MS" w:hAnsi="Trebuchet MS" w:cs="Trebuchet MS"/>
                <w:sz w:val="18"/>
                <w:szCs w:val="18"/>
              </w:rPr>
              <w:t>)</w:t>
            </w:r>
          </w:p>
        </w:tc>
        <w:tc>
          <w:tcPr>
            <w:tcW w:w="2239" w:type="dxa"/>
            <w:vAlign w:val="center"/>
          </w:tcPr>
          <w:p w:rsidR="006844CB" w:rsidRPr="00BA7F6F" w:rsidRDefault="00AA6432" w:rsidP="00BA7F6F">
            <w:pPr>
              <w:pStyle w:val="Prrafodelista"/>
              <w:numPr>
                <w:ilvl w:val="0"/>
                <w:numId w:val="10"/>
              </w:numPr>
              <w:rPr>
                <w:rFonts w:ascii="Trebuchet MS" w:hAnsi="Trebuchet MS" w:cs="Trebuchet MS"/>
                <w:b/>
                <w:sz w:val="18"/>
                <w:szCs w:val="18"/>
              </w:rPr>
            </w:pPr>
            <w:r w:rsidRPr="00BA7F6F">
              <w:rPr>
                <w:rFonts w:ascii="Trebuchet MS" w:hAnsi="Trebuchet MS" w:cs="Trebuchet MS"/>
                <w:b/>
                <w:sz w:val="18"/>
                <w:szCs w:val="18"/>
              </w:rPr>
              <w:t>R</w:t>
            </w:r>
            <w:r w:rsidR="00886119" w:rsidRPr="00BA7F6F">
              <w:rPr>
                <w:rFonts w:ascii="Trebuchet MS" w:hAnsi="Trebuchet MS" w:cs="Trebuchet MS"/>
                <w:b/>
                <w:sz w:val="18"/>
                <w:szCs w:val="18"/>
              </w:rPr>
              <w:t xml:space="preserve">ecibe </w:t>
            </w:r>
            <w:r w:rsidR="00055D65" w:rsidRPr="00BA7F6F">
              <w:rPr>
                <w:rFonts w:ascii="Trebuchet MS" w:hAnsi="Trebuchet MS" w:cs="Trebuchet MS"/>
                <w:b/>
                <w:sz w:val="18"/>
                <w:szCs w:val="18"/>
              </w:rPr>
              <w:t>y envía.</w:t>
            </w:r>
          </w:p>
          <w:p w:rsidR="00BA7F6F" w:rsidRPr="00BA7F6F" w:rsidRDefault="00BA7F6F" w:rsidP="00BA7F6F">
            <w:pPr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461" w:type="dxa"/>
            <w:vAlign w:val="center"/>
          </w:tcPr>
          <w:p w:rsidR="00055D65" w:rsidRPr="00055D65" w:rsidRDefault="00E14C11" w:rsidP="00055D65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="006844CB">
              <w:rPr>
                <w:rFonts w:ascii="Trebuchet MS" w:hAnsi="Trebuchet MS" w:cs="Trebuchet MS"/>
                <w:sz w:val="18"/>
                <w:szCs w:val="18"/>
              </w:rPr>
              <w:t>ecibe información de</w:t>
            </w:r>
            <w:r w:rsidR="00055D65">
              <w:rPr>
                <w:rFonts w:ascii="Trebuchet MS" w:hAnsi="Trebuchet MS" w:cs="Trebuchet MS"/>
                <w:sz w:val="18"/>
                <w:szCs w:val="18"/>
              </w:rPr>
              <w:t xml:space="preserve"> FONE sobre los movimientos </w:t>
            </w:r>
            <w:r w:rsidR="00DB5349">
              <w:rPr>
                <w:rFonts w:ascii="Trebuchet MS" w:hAnsi="Trebuchet MS" w:cs="Trebuchet MS"/>
                <w:sz w:val="18"/>
                <w:szCs w:val="18"/>
              </w:rPr>
              <w:t>con error.</w:t>
            </w:r>
          </w:p>
          <w:p w:rsidR="00055D65" w:rsidRDefault="00055D65" w:rsidP="00055D65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Concentra la información y genera archivo para impresión de cheq</w:t>
            </w:r>
            <w:r w:rsidR="00F66087">
              <w:rPr>
                <w:rFonts w:ascii="Trebuchet MS" w:hAnsi="Trebuchet MS" w:cs="Trebuchet MS"/>
                <w:sz w:val="18"/>
                <w:szCs w:val="18"/>
              </w:rPr>
              <w:t>ues de los movimientos erróneos de pago electrónico.</w:t>
            </w:r>
          </w:p>
          <w:p w:rsidR="00886119" w:rsidRPr="00886119" w:rsidRDefault="00E14C11" w:rsidP="00F66087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="00055D65">
              <w:rPr>
                <w:rFonts w:ascii="Trebuchet MS" w:hAnsi="Trebuchet MS" w:cs="Trebuchet MS"/>
                <w:sz w:val="18"/>
                <w:szCs w:val="18"/>
              </w:rPr>
              <w:t>nvía los movimientos</w:t>
            </w:r>
            <w:r w:rsidR="00B35AB4">
              <w:rPr>
                <w:rFonts w:ascii="Trebuchet MS" w:hAnsi="Trebuchet MS" w:cs="Trebuchet MS"/>
                <w:sz w:val="18"/>
                <w:szCs w:val="18"/>
              </w:rPr>
              <w:t xml:space="preserve"> con</w:t>
            </w:r>
            <w:r w:rsidR="00055D65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B35AB4">
              <w:rPr>
                <w:rFonts w:ascii="Trebuchet MS" w:hAnsi="Trebuchet MS" w:cs="Trebuchet MS"/>
                <w:sz w:val="18"/>
                <w:szCs w:val="18"/>
              </w:rPr>
              <w:t>error</w:t>
            </w:r>
            <w:r w:rsidR="00F66087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055D65">
              <w:rPr>
                <w:rFonts w:ascii="Trebuchet MS" w:hAnsi="Trebuchet MS" w:cs="Trebuchet MS"/>
                <w:sz w:val="18"/>
                <w:szCs w:val="18"/>
              </w:rPr>
              <w:t xml:space="preserve">y archivo para impresión de cheque de los mismos a la </w:t>
            </w:r>
            <w:r w:rsidR="00886119">
              <w:rPr>
                <w:rFonts w:ascii="Trebuchet MS" w:hAnsi="Trebuchet MS" w:cs="Trebuchet MS"/>
                <w:sz w:val="18"/>
                <w:szCs w:val="18"/>
              </w:rPr>
              <w:t>SDC</w:t>
            </w:r>
            <w:r w:rsidR="002D2C4C">
              <w:rPr>
                <w:rFonts w:ascii="Trebuchet MS" w:hAnsi="Trebuchet MS" w:cs="Trebuchet MS"/>
                <w:sz w:val="18"/>
                <w:szCs w:val="18"/>
              </w:rPr>
              <w:t>PE</w:t>
            </w:r>
            <w:r w:rsidR="00B35AB4">
              <w:rPr>
                <w:rFonts w:ascii="Trebuchet MS" w:hAnsi="Trebuchet MS" w:cs="Trebuchet MS"/>
                <w:sz w:val="18"/>
                <w:szCs w:val="18"/>
              </w:rPr>
              <w:t>.</w:t>
            </w:r>
          </w:p>
        </w:tc>
        <w:tc>
          <w:tcPr>
            <w:tcW w:w="1708" w:type="dxa"/>
            <w:vAlign w:val="center"/>
          </w:tcPr>
          <w:p w:rsidR="006844CB" w:rsidRPr="00DE4A29" w:rsidRDefault="00187847" w:rsidP="0058266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763280" w:rsidRPr="00D95202" w:rsidTr="00187847">
        <w:trPr>
          <w:trHeight w:val="175"/>
          <w:jc w:val="center"/>
        </w:trPr>
        <w:tc>
          <w:tcPr>
            <w:tcW w:w="2223" w:type="dxa"/>
            <w:vAlign w:val="center"/>
          </w:tcPr>
          <w:p w:rsidR="00763280" w:rsidRDefault="00763280" w:rsidP="002D2C4C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 w:rsidRPr="00902927">
              <w:rPr>
                <w:rFonts w:ascii="Trebuchet MS" w:hAnsi="Trebuchet MS" w:cs="Trebuchet MS"/>
                <w:sz w:val="18"/>
                <w:szCs w:val="18"/>
              </w:rPr>
              <w:lastRenderedPageBreak/>
              <w:t>Subjefatura</w:t>
            </w:r>
            <w:proofErr w:type="spellEnd"/>
            <w:r w:rsidRPr="00902927">
              <w:rPr>
                <w:rFonts w:ascii="Trebuchet MS" w:hAnsi="Trebuchet MS" w:cs="Trebuchet MS"/>
                <w:sz w:val="18"/>
                <w:szCs w:val="18"/>
              </w:rPr>
              <w:t xml:space="preserve"> de Distribución de Cheques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y </w:t>
            </w:r>
            <w:r w:rsidR="002D2C4C">
              <w:rPr>
                <w:rFonts w:ascii="Trebuchet MS" w:hAnsi="Trebuchet MS" w:cs="Trebuchet MS"/>
                <w:sz w:val="18"/>
                <w:szCs w:val="18"/>
              </w:rPr>
              <w:t>P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ago </w:t>
            </w:r>
            <w:r w:rsidR="002D2C4C">
              <w:rPr>
                <w:rFonts w:ascii="Trebuchet MS" w:hAnsi="Trebuchet MS" w:cs="Trebuchet MS"/>
                <w:sz w:val="18"/>
                <w:szCs w:val="18"/>
              </w:rPr>
              <w:t>E</w:t>
            </w:r>
            <w:r>
              <w:rPr>
                <w:rFonts w:ascii="Trebuchet MS" w:hAnsi="Trebuchet MS" w:cs="Trebuchet MS"/>
                <w:sz w:val="18"/>
                <w:szCs w:val="18"/>
              </w:rPr>
              <w:t>lectrónico (Tarjetas)</w:t>
            </w:r>
          </w:p>
        </w:tc>
        <w:tc>
          <w:tcPr>
            <w:tcW w:w="2239" w:type="dxa"/>
            <w:vAlign w:val="center"/>
          </w:tcPr>
          <w:p w:rsidR="00763280" w:rsidRPr="00886119" w:rsidRDefault="00763280" w:rsidP="00BA7F6F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>Recibe</w:t>
            </w:r>
            <w:r w:rsidR="00F66087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 xml:space="preserve"> información</w:t>
            </w:r>
            <w:r w:rsidR="00055D65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 xml:space="preserve">, verifica </w:t>
            </w:r>
            <w:r w:rsidR="00F66087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 xml:space="preserve">movimientos </w:t>
            </w:r>
            <w:r w:rsidR="00055D65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>e imprime</w:t>
            </w:r>
            <w:r w:rsidR="00F66087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 xml:space="preserve"> cheques.</w:t>
            </w:r>
          </w:p>
        </w:tc>
        <w:tc>
          <w:tcPr>
            <w:tcW w:w="4461" w:type="dxa"/>
            <w:vAlign w:val="center"/>
          </w:tcPr>
          <w:p w:rsidR="00D35FC1" w:rsidRDefault="00763280" w:rsidP="00DB5349">
            <w:pPr>
              <w:pStyle w:val="Prrafodelista"/>
              <w:numPr>
                <w:ilvl w:val="1"/>
                <w:numId w:val="10"/>
              </w:numPr>
              <w:ind w:left="247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35FC1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Recibe </w:t>
            </w:r>
            <w:r w:rsidR="00055D65" w:rsidRPr="00D35FC1">
              <w:rPr>
                <w:rFonts w:ascii="Trebuchet MS" w:hAnsi="Trebuchet MS" w:cs="Trebuchet MS"/>
                <w:sz w:val="18"/>
                <w:szCs w:val="18"/>
                <w:lang w:val="es-MX"/>
              </w:rPr>
              <w:t>y verific</w:t>
            </w:r>
            <w:r w:rsidR="00DB5349" w:rsidRPr="00D35FC1">
              <w:rPr>
                <w:rFonts w:ascii="Trebuchet MS" w:hAnsi="Trebuchet MS" w:cs="Trebuchet MS"/>
                <w:sz w:val="18"/>
                <w:szCs w:val="18"/>
                <w:lang w:val="es-MX"/>
              </w:rPr>
              <w:t>a los movimientos que presentan error.</w:t>
            </w:r>
          </w:p>
          <w:p w:rsidR="0058058C" w:rsidRDefault="0058058C" w:rsidP="00DB5349">
            <w:pPr>
              <w:pStyle w:val="Prrafodelista"/>
              <w:numPr>
                <w:ilvl w:val="1"/>
                <w:numId w:val="10"/>
              </w:numPr>
              <w:ind w:left="247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Si toda la información es correcta se imprimen los cheques de </w:t>
            </w:r>
            <w:r w:rsidR="003E4B2B">
              <w:rPr>
                <w:rFonts w:ascii="Trebuchet MS" w:hAnsi="Trebuchet MS" w:cs="Trebuchet MS"/>
                <w:sz w:val="18"/>
                <w:szCs w:val="18"/>
                <w:lang w:val="es-MX"/>
              </w:rPr>
              <w:t>nómina</w:t>
            </w: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de los pagos que no se pudieron realizar de manera electrónica</w:t>
            </w:r>
            <w:r w:rsidR="00966BE9">
              <w:rPr>
                <w:rFonts w:ascii="Trebuchet MS" w:hAnsi="Trebuchet MS" w:cs="Trebuchet MS"/>
                <w:sz w:val="18"/>
                <w:szCs w:val="18"/>
                <w:lang w:val="es-MX"/>
              </w:rPr>
              <w:t>.</w:t>
            </w:r>
          </w:p>
          <w:p w:rsidR="00D35FC1" w:rsidRPr="00966BE9" w:rsidRDefault="00A01C08" w:rsidP="00A01C08">
            <w:pPr>
              <w:pStyle w:val="Prrafodelista"/>
              <w:ind w:left="247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Caso contrario presenta </w:t>
            </w:r>
            <w:r w:rsidR="00F66087">
              <w:rPr>
                <w:rFonts w:ascii="Trebuchet MS" w:hAnsi="Trebuchet MS" w:cs="Trebuchet MS"/>
                <w:sz w:val="18"/>
                <w:szCs w:val="18"/>
              </w:rPr>
              <w:t xml:space="preserve">error en la </w:t>
            </w:r>
            <w:r w:rsidR="008912DD">
              <w:rPr>
                <w:rFonts w:ascii="Trebuchet MS" w:hAnsi="Trebuchet MS" w:cs="Trebuchet MS"/>
                <w:sz w:val="18"/>
                <w:szCs w:val="18"/>
              </w:rPr>
              <w:t>cuenta o</w:t>
            </w:r>
            <w:r w:rsidR="0058058C">
              <w:rPr>
                <w:rFonts w:ascii="Trebuchet MS" w:hAnsi="Trebuchet MS" w:cs="Trebuchet MS"/>
                <w:sz w:val="18"/>
                <w:szCs w:val="18"/>
              </w:rPr>
              <w:t xml:space="preserve"> CURP </w:t>
            </w:r>
            <w:r w:rsidR="008912DD">
              <w:rPr>
                <w:rFonts w:ascii="Trebuchet MS" w:hAnsi="Trebuchet MS" w:cs="Trebuchet MS"/>
                <w:sz w:val="18"/>
                <w:szCs w:val="18"/>
              </w:rPr>
              <w:t>se</w:t>
            </w:r>
            <w:r w:rsidR="008912DD" w:rsidRPr="00D35FC1">
              <w:rPr>
                <w:rFonts w:ascii="Trebuchet MS" w:hAnsi="Trebuchet MS" w:cs="Trebuchet MS"/>
                <w:sz w:val="18"/>
                <w:szCs w:val="18"/>
              </w:rPr>
              <w:t xml:space="preserve"> informa</w:t>
            </w:r>
            <w:r w:rsidR="00DB5349" w:rsidRPr="00D35FC1">
              <w:rPr>
                <w:rFonts w:ascii="Trebuchet MS" w:hAnsi="Trebuchet MS" w:cs="Trebuchet MS"/>
                <w:sz w:val="18"/>
                <w:szCs w:val="18"/>
              </w:rPr>
              <w:t xml:space="preserve"> al usuario para su correcci</w:t>
            </w:r>
            <w:r w:rsidR="00B35AB4">
              <w:rPr>
                <w:rFonts w:ascii="Trebuchet MS" w:hAnsi="Trebuchet MS" w:cs="Trebuchet MS"/>
                <w:sz w:val="18"/>
                <w:szCs w:val="18"/>
              </w:rPr>
              <w:t xml:space="preserve">ón, </w:t>
            </w:r>
            <w:r w:rsidR="00DB5349" w:rsidRPr="00B35AB4">
              <w:rPr>
                <w:rFonts w:ascii="Trebuchet MS" w:hAnsi="Trebuchet MS" w:cs="Trebuchet MS"/>
                <w:sz w:val="18"/>
                <w:szCs w:val="18"/>
              </w:rPr>
              <w:t xml:space="preserve">pasa a tarea </w:t>
            </w:r>
            <w:r w:rsidR="00B35AB4">
              <w:rPr>
                <w:rFonts w:ascii="Trebuchet MS" w:hAnsi="Trebuchet MS" w:cs="Trebuchet MS"/>
                <w:sz w:val="18"/>
                <w:szCs w:val="18"/>
              </w:rPr>
              <w:t>9</w:t>
            </w:r>
            <w:r w:rsidR="00DB5349" w:rsidRPr="00B35AB4">
              <w:rPr>
                <w:rFonts w:ascii="Trebuchet MS" w:hAnsi="Trebuchet MS" w:cs="Trebuchet MS"/>
                <w:sz w:val="18"/>
                <w:szCs w:val="18"/>
              </w:rPr>
              <w:t>.1.</w:t>
            </w:r>
          </w:p>
          <w:p w:rsidR="00966BE9" w:rsidRDefault="00966BE9" w:rsidP="00966BE9">
            <w:pPr>
              <w:pStyle w:val="Prrafodelista"/>
              <w:ind w:left="247" w:right="57"/>
              <w:rPr>
                <w:rFonts w:ascii="Trebuchet MS" w:hAnsi="Trebuchet MS" w:cs="Trebuchet MS"/>
                <w:sz w:val="18"/>
                <w:szCs w:val="18"/>
              </w:rPr>
            </w:pPr>
          </w:p>
          <w:p w:rsidR="00966BE9" w:rsidRPr="00966BE9" w:rsidRDefault="00966BE9" w:rsidP="00A01C08">
            <w:pPr>
              <w:pStyle w:val="Prrafodelista"/>
              <w:ind w:left="247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966BE9">
              <w:rPr>
                <w:rFonts w:ascii="Trebuchet MS" w:hAnsi="Trebuchet MS" w:cs="Trebuchet MS"/>
                <w:b/>
                <w:sz w:val="18"/>
                <w:szCs w:val="18"/>
              </w:rPr>
              <w:t>Nota: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Si es por error en digito de clave interbancaria lo corrigen de inmediato.</w:t>
            </w:r>
          </w:p>
        </w:tc>
        <w:tc>
          <w:tcPr>
            <w:tcW w:w="1708" w:type="dxa"/>
            <w:vAlign w:val="center"/>
          </w:tcPr>
          <w:p w:rsidR="00763280" w:rsidRPr="00DE4A29" w:rsidRDefault="00187847" w:rsidP="0058266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D95202" w:rsidTr="00187847">
        <w:trPr>
          <w:trHeight w:val="662"/>
          <w:jc w:val="center"/>
        </w:trPr>
        <w:tc>
          <w:tcPr>
            <w:tcW w:w="2223" w:type="dxa"/>
            <w:vAlign w:val="center"/>
          </w:tcPr>
          <w:p w:rsidR="00025863" w:rsidRPr="005F54ED" w:rsidRDefault="000B79BD" w:rsidP="004201DE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Usuario</w:t>
            </w:r>
          </w:p>
        </w:tc>
        <w:tc>
          <w:tcPr>
            <w:tcW w:w="2239" w:type="dxa"/>
            <w:vAlign w:val="center"/>
          </w:tcPr>
          <w:p w:rsidR="00025863" w:rsidRPr="000B79BD" w:rsidRDefault="000B79BD" w:rsidP="00BA7F6F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0B79BD">
              <w:rPr>
                <w:rFonts w:ascii="Trebuchet MS" w:hAnsi="Trebuchet MS" w:cs="Trebuchet MS"/>
                <w:b/>
                <w:sz w:val="18"/>
                <w:szCs w:val="18"/>
              </w:rPr>
              <w:t>Usuario recibe información.</w:t>
            </w:r>
          </w:p>
        </w:tc>
        <w:tc>
          <w:tcPr>
            <w:tcW w:w="4461" w:type="dxa"/>
            <w:vAlign w:val="center"/>
          </w:tcPr>
          <w:p w:rsidR="00025863" w:rsidRPr="00AD132C" w:rsidRDefault="000B79BD" w:rsidP="000B79BD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Usuario recibe información del m</w:t>
            </w:r>
            <w:r w:rsidR="00D35FC1">
              <w:rPr>
                <w:rFonts w:ascii="Trebuchet MS" w:hAnsi="Trebuchet MS" w:cs="Trebuchet MS"/>
                <w:sz w:val="18"/>
                <w:szCs w:val="18"/>
              </w:rPr>
              <w:t xml:space="preserve">otivo </w:t>
            </w:r>
            <w:r w:rsidR="0058058C">
              <w:rPr>
                <w:rFonts w:ascii="Trebuchet MS" w:hAnsi="Trebuchet MS" w:cs="Trebuchet MS"/>
                <w:sz w:val="18"/>
                <w:szCs w:val="18"/>
              </w:rPr>
              <w:t>del error</w:t>
            </w:r>
            <w:r w:rsidR="00D35FC1">
              <w:rPr>
                <w:rFonts w:ascii="Trebuchet MS" w:hAnsi="Trebuchet MS" w:cs="Trebuchet MS"/>
                <w:sz w:val="18"/>
                <w:szCs w:val="18"/>
              </w:rPr>
              <w:t xml:space="preserve">, corrige y pasa a tarea </w:t>
            </w:r>
            <w:r w:rsidR="00B35AB4">
              <w:rPr>
                <w:rFonts w:ascii="Trebuchet MS" w:hAnsi="Trebuchet MS" w:cs="Trebuchet MS"/>
                <w:sz w:val="18"/>
                <w:szCs w:val="18"/>
              </w:rPr>
              <w:t>3.1.</w:t>
            </w:r>
          </w:p>
        </w:tc>
        <w:tc>
          <w:tcPr>
            <w:tcW w:w="1708" w:type="dxa"/>
            <w:vAlign w:val="center"/>
          </w:tcPr>
          <w:p w:rsidR="00025863" w:rsidRPr="00D95202" w:rsidRDefault="00187847" w:rsidP="00187847">
            <w:pPr>
              <w:jc w:val="center"/>
              <w:rPr>
                <w:rFonts w:ascii="Trebuchet MS" w:hAnsi="Trebuchet MS" w:cs="Trebuchet MS"/>
                <w:sz w:val="20"/>
                <w:szCs w:val="20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FA33DF" w:rsidTr="004201DE">
        <w:trPr>
          <w:trHeight w:val="225"/>
          <w:jc w:val="center"/>
        </w:trPr>
        <w:tc>
          <w:tcPr>
            <w:tcW w:w="10631" w:type="dxa"/>
            <w:gridSpan w:val="4"/>
            <w:vAlign w:val="center"/>
          </w:tcPr>
          <w:p w:rsidR="00025863" w:rsidRPr="00AA462D" w:rsidRDefault="00025863" w:rsidP="00882415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AA462D">
              <w:rPr>
                <w:rFonts w:ascii="Trebuchet MS" w:hAnsi="Trebuchet MS" w:cs="Trebuchet MS"/>
                <w:sz w:val="18"/>
                <w:szCs w:val="18"/>
              </w:rPr>
              <w:t>F</w:t>
            </w:r>
            <w:r w:rsidR="00DE4A29" w:rsidRPr="00AA462D">
              <w:rPr>
                <w:rFonts w:ascii="Trebuchet MS" w:hAnsi="Trebuchet MS" w:cs="Trebuchet MS"/>
                <w:sz w:val="18"/>
                <w:szCs w:val="18"/>
              </w:rPr>
              <w:t>in del procedimiento</w:t>
            </w:r>
          </w:p>
        </w:tc>
      </w:tr>
    </w:tbl>
    <w:p w:rsidR="00C5500E" w:rsidRDefault="00C5500E" w:rsidP="00387F23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4810B6" w:rsidRDefault="00DE4A29" w:rsidP="00387F23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>
        <w:rPr>
          <w:rFonts w:ascii="Trebuchet MS" w:hAnsi="Trebuchet MS" w:cs="Trebuchet MS"/>
          <w:b/>
          <w:bCs/>
          <w:sz w:val="20"/>
          <w:szCs w:val="20"/>
          <w:lang w:val="es-MX"/>
        </w:rPr>
        <w:t>9</w:t>
      </w:r>
      <w:r w:rsidR="00025863" w:rsidRPr="004810B6">
        <w:rPr>
          <w:rFonts w:ascii="Trebuchet MS" w:hAnsi="Trebuchet MS" w:cs="Trebuchet MS"/>
          <w:b/>
          <w:bCs/>
          <w:sz w:val="20"/>
          <w:szCs w:val="20"/>
          <w:lang w:val="es-MX"/>
        </w:rPr>
        <w:t>. PRODUCTOS</w:t>
      </w:r>
      <w:r w:rsidR="00C92BB0">
        <w:rPr>
          <w:rFonts w:ascii="Trebuchet MS" w:hAnsi="Trebuchet MS" w:cs="Trebuchet MS"/>
          <w:b/>
          <w:bCs/>
          <w:sz w:val="20"/>
          <w:szCs w:val="20"/>
          <w:lang w:val="es-MX"/>
        </w:rPr>
        <w:t>.</w:t>
      </w:r>
    </w:p>
    <w:p w:rsidR="00025863" w:rsidRPr="004810B6" w:rsidRDefault="00025863" w:rsidP="00387F23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tbl>
      <w:tblPr>
        <w:tblpPr w:leftFromText="141" w:rightFromText="141" w:vertAnchor="text" w:horzAnchor="page" w:tblpXSpec="center" w:tblpY="4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025863" w:rsidRPr="004810B6">
        <w:tc>
          <w:tcPr>
            <w:tcW w:w="10598" w:type="dxa"/>
            <w:shd w:val="clear" w:color="auto" w:fill="BFBFBF"/>
          </w:tcPr>
          <w:p w:rsidR="00025863" w:rsidRPr="004810B6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4810B6"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  <w:lang w:val="es-MX"/>
              </w:rPr>
              <w:t>Productos</w:t>
            </w:r>
          </w:p>
        </w:tc>
      </w:tr>
      <w:tr w:rsidR="00025863" w:rsidRPr="004810B6">
        <w:tc>
          <w:tcPr>
            <w:tcW w:w="10598" w:type="dxa"/>
          </w:tcPr>
          <w:p w:rsidR="00025863" w:rsidRPr="00866061" w:rsidRDefault="007471F8" w:rsidP="007471F8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  <w:highlight w:val="yellow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Pago Electrónico (tarjeta) P</w:t>
            </w:r>
            <w:r w:rsidR="000B79BD">
              <w:rPr>
                <w:rFonts w:ascii="Trebuchet MS" w:hAnsi="Trebuchet MS" w:cs="Trebuchet MS"/>
                <w:sz w:val="20"/>
                <w:szCs w:val="20"/>
              </w:rPr>
              <w:t xml:space="preserve">ara el </w:t>
            </w:r>
            <w:r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="000B79BD">
              <w:rPr>
                <w:rFonts w:ascii="Trebuchet MS" w:hAnsi="Trebuchet MS" w:cs="Trebuchet MS"/>
                <w:sz w:val="20"/>
                <w:szCs w:val="20"/>
              </w:rPr>
              <w:t>rabajador de SEPDES.</w:t>
            </w:r>
          </w:p>
        </w:tc>
      </w:tr>
    </w:tbl>
    <w:p w:rsidR="0011051F" w:rsidRDefault="0011051F" w:rsidP="00387F23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4810B6" w:rsidRDefault="00025863" w:rsidP="00387F23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 w:rsidRPr="004810B6">
        <w:rPr>
          <w:rFonts w:ascii="Trebuchet MS" w:hAnsi="Trebuchet MS" w:cs="Trebuchet MS"/>
          <w:b/>
          <w:bCs/>
          <w:sz w:val="20"/>
          <w:szCs w:val="20"/>
          <w:lang w:val="es-MX"/>
        </w:rPr>
        <w:t>1</w:t>
      </w:r>
      <w:r w:rsidR="00DE4A29">
        <w:rPr>
          <w:rFonts w:ascii="Trebuchet MS" w:hAnsi="Trebuchet MS" w:cs="Trebuchet MS"/>
          <w:b/>
          <w:bCs/>
          <w:sz w:val="20"/>
          <w:szCs w:val="20"/>
          <w:lang w:val="es-MX"/>
        </w:rPr>
        <w:t>0</w:t>
      </w:r>
      <w:r w:rsidRPr="004810B6">
        <w:rPr>
          <w:rFonts w:ascii="Trebuchet MS" w:hAnsi="Trebuchet MS" w:cs="Trebuchet MS"/>
          <w:b/>
          <w:bCs/>
          <w:sz w:val="20"/>
          <w:szCs w:val="20"/>
          <w:lang w:val="es-MX"/>
        </w:rPr>
        <w:t>. CONTROL DE CAMBIOS.</w:t>
      </w:r>
    </w:p>
    <w:p w:rsidR="00025863" w:rsidRPr="004810B6" w:rsidRDefault="00025863" w:rsidP="00387F23">
      <w:pPr>
        <w:jc w:val="both"/>
        <w:rPr>
          <w:rFonts w:ascii="Trebuchet MS" w:hAnsi="Trebuchet MS" w:cs="Trebuchet MS"/>
          <w:sz w:val="20"/>
          <w:szCs w:val="20"/>
          <w:lang w:val="es-MX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260"/>
        <w:gridCol w:w="1602"/>
        <w:gridCol w:w="1458"/>
        <w:gridCol w:w="4914"/>
      </w:tblGrid>
      <w:tr w:rsidR="00025863" w:rsidRPr="00DE4A29" w:rsidTr="00423F5D">
        <w:trPr>
          <w:trHeight w:val="367"/>
          <w:jc w:val="center"/>
        </w:trPr>
        <w:tc>
          <w:tcPr>
            <w:tcW w:w="1390" w:type="dxa"/>
            <w:shd w:val="clear" w:color="auto" w:fill="BFBFBF"/>
            <w:vAlign w:val="center"/>
          </w:tcPr>
          <w:p w:rsidR="00025863" w:rsidRPr="00DE4A29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Revisión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025863" w:rsidRPr="00DE4A29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Fecha</w:t>
            </w:r>
          </w:p>
        </w:tc>
        <w:tc>
          <w:tcPr>
            <w:tcW w:w="1602" w:type="dxa"/>
            <w:shd w:val="clear" w:color="auto" w:fill="BFBFBF"/>
            <w:vAlign w:val="center"/>
          </w:tcPr>
          <w:p w:rsidR="00025863" w:rsidRPr="00DE4A29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Revisó</w:t>
            </w:r>
          </w:p>
        </w:tc>
        <w:tc>
          <w:tcPr>
            <w:tcW w:w="1458" w:type="dxa"/>
            <w:shd w:val="clear" w:color="auto" w:fill="BFBFBF"/>
            <w:vAlign w:val="center"/>
          </w:tcPr>
          <w:p w:rsidR="00025863" w:rsidRPr="00DE4A29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Aprobó</w:t>
            </w:r>
          </w:p>
        </w:tc>
        <w:tc>
          <w:tcPr>
            <w:tcW w:w="4914" w:type="dxa"/>
            <w:shd w:val="clear" w:color="auto" w:fill="BFBFBF"/>
            <w:vAlign w:val="center"/>
          </w:tcPr>
          <w:p w:rsidR="00025863" w:rsidRPr="00DE4A29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Descripción del cambio</w:t>
            </w:r>
          </w:p>
        </w:tc>
      </w:tr>
      <w:tr w:rsidR="00025863" w:rsidRPr="00DE4A29" w:rsidTr="00423F5D">
        <w:trPr>
          <w:trHeight w:val="170"/>
          <w:jc w:val="center"/>
        </w:trPr>
        <w:tc>
          <w:tcPr>
            <w:tcW w:w="1390" w:type="dxa"/>
            <w:vAlign w:val="center"/>
          </w:tcPr>
          <w:p w:rsidR="00025863" w:rsidRPr="00DE4A29" w:rsidRDefault="00025863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00</w:t>
            </w:r>
          </w:p>
        </w:tc>
        <w:tc>
          <w:tcPr>
            <w:tcW w:w="1260" w:type="dxa"/>
            <w:vAlign w:val="center"/>
          </w:tcPr>
          <w:p w:rsidR="00025863" w:rsidRPr="00DE4A29" w:rsidRDefault="00EA1ACE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15</w:t>
            </w:r>
            <w:r w:rsidR="00AD1831">
              <w:rPr>
                <w:rFonts w:ascii="Trebuchet MS" w:hAnsi="Trebuchet MS" w:cs="Trebuchet MS"/>
                <w:sz w:val="18"/>
                <w:szCs w:val="18"/>
                <w:lang w:val="es-MX"/>
              </w:rPr>
              <w:t>/</w:t>
            </w:r>
            <w:r w:rsidR="00025863"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05</w:t>
            </w:r>
            <w:r w:rsidR="00AD1831">
              <w:rPr>
                <w:rFonts w:ascii="Trebuchet MS" w:hAnsi="Trebuchet MS" w:cs="Trebuchet MS"/>
                <w:sz w:val="18"/>
                <w:szCs w:val="18"/>
                <w:lang w:val="es-MX"/>
              </w:rPr>
              <w:t>/</w:t>
            </w:r>
            <w:r w:rsidR="00EE0197">
              <w:rPr>
                <w:rFonts w:ascii="Trebuchet MS" w:hAnsi="Trebuchet MS" w:cs="Trebuchet MS"/>
                <w:sz w:val="18"/>
                <w:szCs w:val="18"/>
                <w:lang w:val="es-MX"/>
              </w:rPr>
              <w:t>2017</w:t>
            </w:r>
          </w:p>
        </w:tc>
        <w:tc>
          <w:tcPr>
            <w:tcW w:w="1602" w:type="dxa"/>
            <w:vAlign w:val="center"/>
          </w:tcPr>
          <w:p w:rsidR="00025863" w:rsidRPr="00DE4A29" w:rsidRDefault="00025863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RD</w:t>
            </w:r>
            <w:r w:rsid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/SP</w:t>
            </w:r>
          </w:p>
        </w:tc>
        <w:tc>
          <w:tcPr>
            <w:tcW w:w="1458" w:type="dxa"/>
            <w:vAlign w:val="center"/>
          </w:tcPr>
          <w:p w:rsidR="00025863" w:rsidRPr="00DE4A29" w:rsidRDefault="00025863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AD</w:t>
            </w:r>
          </w:p>
        </w:tc>
        <w:tc>
          <w:tcPr>
            <w:tcW w:w="4914" w:type="dxa"/>
            <w:vAlign w:val="center"/>
          </w:tcPr>
          <w:p w:rsidR="00025863" w:rsidRPr="00DE4A29" w:rsidRDefault="00025863" w:rsidP="004201DE">
            <w:pPr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Emisión inicial.</w:t>
            </w:r>
          </w:p>
        </w:tc>
      </w:tr>
      <w:tr w:rsidR="008F2A60" w:rsidRPr="00DE4A29" w:rsidTr="0037173A">
        <w:trPr>
          <w:trHeight w:val="170"/>
          <w:jc w:val="center"/>
        </w:trPr>
        <w:tc>
          <w:tcPr>
            <w:tcW w:w="1390" w:type="dxa"/>
          </w:tcPr>
          <w:p w:rsidR="008F2A60" w:rsidRDefault="00482CE5" w:rsidP="008F2A60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01</w:t>
            </w:r>
          </w:p>
        </w:tc>
        <w:tc>
          <w:tcPr>
            <w:tcW w:w="1260" w:type="dxa"/>
            <w:vAlign w:val="center"/>
          </w:tcPr>
          <w:p w:rsidR="008F2A60" w:rsidRDefault="008F2A60" w:rsidP="008F2A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21/06/2017</w:t>
            </w:r>
          </w:p>
        </w:tc>
        <w:tc>
          <w:tcPr>
            <w:tcW w:w="1602" w:type="dxa"/>
            <w:vAlign w:val="center"/>
          </w:tcPr>
          <w:p w:rsidR="008F2A60" w:rsidRDefault="008F2A60" w:rsidP="008F2A60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RD/SP</w:t>
            </w:r>
          </w:p>
        </w:tc>
        <w:tc>
          <w:tcPr>
            <w:tcW w:w="1458" w:type="dxa"/>
            <w:vAlign w:val="center"/>
          </w:tcPr>
          <w:p w:rsidR="008F2A60" w:rsidRDefault="008F2A60" w:rsidP="008F2A60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AD</w:t>
            </w:r>
          </w:p>
        </w:tc>
        <w:tc>
          <w:tcPr>
            <w:tcW w:w="4914" w:type="dxa"/>
          </w:tcPr>
          <w:p w:rsidR="008F2A60" w:rsidRDefault="008F2A60" w:rsidP="008F2A60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-En el punto 5. Registros,  se incluye cuadro descriptivo, con tiempo de retención, localización y acceso, y disposición de los registros.</w:t>
            </w:r>
          </w:p>
        </w:tc>
      </w:tr>
    </w:tbl>
    <w:p w:rsidR="00025863" w:rsidRPr="00C92BB0" w:rsidRDefault="00A259CA" w:rsidP="00C92BB0">
      <w:pPr>
        <w:ind w:left="-284"/>
        <w:jc w:val="center"/>
        <w:rPr>
          <w:rFonts w:ascii="Trebuchet MS" w:hAnsi="Trebuchet MS" w:cs="Trebuchet MS"/>
          <w:sz w:val="18"/>
          <w:szCs w:val="18"/>
        </w:rPr>
      </w:pPr>
      <w:r w:rsidRPr="00560987">
        <w:rPr>
          <w:rFonts w:ascii="Trebuchet MS" w:hAnsi="Trebuchet MS" w:cs="Trebuchet MS"/>
          <w:color w:val="000000"/>
          <w:sz w:val="18"/>
          <w:szCs w:val="18"/>
        </w:rPr>
        <w:t>Dónde</w:t>
      </w:r>
      <w:r w:rsidR="00DE4A29" w:rsidRPr="00560987">
        <w:rPr>
          <w:rFonts w:ascii="Trebuchet MS" w:hAnsi="Trebuchet MS" w:cs="Trebuchet MS"/>
          <w:color w:val="000000"/>
          <w:sz w:val="18"/>
          <w:szCs w:val="18"/>
        </w:rPr>
        <w:t xml:space="preserve">: </w:t>
      </w:r>
      <w:r w:rsidR="00DE4A29">
        <w:rPr>
          <w:rFonts w:ascii="Trebuchet MS" w:hAnsi="Trebuchet MS" w:cs="Trebuchet MS"/>
          <w:color w:val="000000"/>
          <w:sz w:val="18"/>
          <w:szCs w:val="18"/>
        </w:rPr>
        <w:t>RD-Representante de la Dirección, SP-Supervisor de Procedimiento y AD-Alta Dirección</w:t>
      </w:r>
      <w:r w:rsidR="00C92BB0">
        <w:rPr>
          <w:rFonts w:ascii="Trebuchet MS" w:hAnsi="Trebuchet MS" w:cs="Trebuchet MS"/>
          <w:sz w:val="18"/>
          <w:szCs w:val="18"/>
        </w:rPr>
        <w:t>.</w:t>
      </w:r>
    </w:p>
    <w:p w:rsidR="00025863" w:rsidRPr="00C5500E" w:rsidRDefault="00025863" w:rsidP="00AF6120">
      <w:pPr>
        <w:jc w:val="both"/>
        <w:rPr>
          <w:rFonts w:ascii="Trebuchet MS" w:hAnsi="Trebuchet MS" w:cs="Trebuchet MS"/>
          <w:sz w:val="20"/>
          <w:szCs w:val="20"/>
        </w:rPr>
      </w:pPr>
    </w:p>
    <w:sectPr w:rsidR="00025863" w:rsidRPr="00C5500E" w:rsidSect="00C91B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17" w:right="1080" w:bottom="1417" w:left="108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1D" w:rsidRPr="00AC75C8" w:rsidRDefault="00977A1D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separator/>
      </w:r>
    </w:p>
  </w:endnote>
  <w:endnote w:type="continuationSeparator" w:id="0">
    <w:p w:rsidR="00977A1D" w:rsidRPr="00AC75C8" w:rsidRDefault="00977A1D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D7" w:rsidRDefault="00902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15" w:rsidRPr="00C67AF0" w:rsidRDefault="00B22515">
    <w:pPr>
      <w:rPr>
        <w:sz w:val="12"/>
        <w:szCs w:val="12"/>
      </w:rPr>
    </w:pP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5671"/>
      <w:gridCol w:w="4819"/>
    </w:tblGrid>
    <w:tr w:rsidR="00B22515">
      <w:trPr>
        <w:trHeight w:val="431"/>
        <w:jc w:val="center"/>
      </w:trPr>
      <w:tc>
        <w:tcPr>
          <w:tcW w:w="5671" w:type="dxa"/>
          <w:vAlign w:val="center"/>
        </w:tcPr>
        <w:p w:rsidR="00B22515" w:rsidRPr="00112538" w:rsidRDefault="00B22515" w:rsidP="005635BC">
          <w:pPr>
            <w:rPr>
              <w:i/>
              <w:iCs/>
            </w:rPr>
          </w:pPr>
        </w:p>
      </w:tc>
      <w:tc>
        <w:tcPr>
          <w:tcW w:w="4819" w:type="dxa"/>
          <w:vAlign w:val="center"/>
        </w:tcPr>
        <w:p w:rsidR="00B22515" w:rsidRPr="005B27B9" w:rsidRDefault="00B22515" w:rsidP="00112538">
          <w:pPr>
            <w:jc w:val="center"/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</w:pPr>
          <w:r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t xml:space="preserve">Página </w:t>
          </w:r>
          <w:r w:rsidR="00D0037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begin"/>
          </w:r>
          <w:r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instrText xml:space="preserve"> PAGE </w:instrText>
          </w:r>
          <w:r w:rsidR="00D0037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separate"/>
          </w:r>
          <w:r w:rsidR="00902FD7">
            <w:rPr>
              <w:rFonts w:ascii="Candara" w:hAnsi="Candara" w:cs="Candara"/>
              <w:b/>
              <w:i/>
              <w:iCs/>
              <w:noProof/>
              <w:color w:val="000000" w:themeColor="text1"/>
              <w:sz w:val="20"/>
              <w:szCs w:val="20"/>
            </w:rPr>
            <w:t>5</w:t>
          </w:r>
          <w:r w:rsidR="00D0037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end"/>
          </w:r>
          <w:r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t xml:space="preserve"> de </w:t>
          </w:r>
          <w:r w:rsidR="00D0037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begin"/>
          </w:r>
          <w:r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instrText xml:space="preserve"> NUMPAGES  </w:instrText>
          </w:r>
          <w:r w:rsidR="00D0037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separate"/>
          </w:r>
          <w:r w:rsidR="00902FD7">
            <w:rPr>
              <w:rFonts w:ascii="Candara" w:hAnsi="Candara" w:cs="Candara"/>
              <w:b/>
              <w:i/>
              <w:iCs/>
              <w:noProof/>
              <w:color w:val="000000" w:themeColor="text1"/>
              <w:sz w:val="20"/>
              <w:szCs w:val="20"/>
            </w:rPr>
            <w:t>5</w:t>
          </w:r>
          <w:r w:rsidR="00D0037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end"/>
          </w:r>
        </w:p>
      </w:tc>
    </w:tr>
  </w:tbl>
  <w:p w:rsidR="00B22515" w:rsidRPr="006A3416" w:rsidRDefault="00B22515" w:rsidP="00626FA6">
    <w:pPr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D7" w:rsidRDefault="00902F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1D" w:rsidRPr="00AC75C8" w:rsidRDefault="00977A1D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separator/>
      </w:r>
    </w:p>
  </w:footnote>
  <w:footnote w:type="continuationSeparator" w:id="0">
    <w:p w:rsidR="00977A1D" w:rsidRPr="00AC75C8" w:rsidRDefault="00977A1D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15" w:rsidRDefault="00902FD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70704" o:spid="_x0000_s2053" type="#_x0000_t136" style="position:absolute;margin-left:0;margin-top:0;width:653.7pt;height: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OCUMENTO NO CONTROL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A0" w:firstRow="1" w:lastRow="0" w:firstColumn="1" w:lastColumn="0" w:noHBand="0" w:noVBand="0"/>
    </w:tblPr>
    <w:tblGrid>
      <w:gridCol w:w="2268"/>
      <w:gridCol w:w="2268"/>
      <w:gridCol w:w="1134"/>
      <w:gridCol w:w="1134"/>
      <w:gridCol w:w="2268"/>
      <w:gridCol w:w="2268"/>
    </w:tblGrid>
    <w:tr w:rsidR="00B22515" w:rsidRPr="00410913">
      <w:trPr>
        <w:trHeight w:val="511"/>
        <w:jc w:val="center"/>
      </w:trPr>
      <w:tc>
        <w:tcPr>
          <w:tcW w:w="2268" w:type="dxa"/>
          <w:vMerge w:val="restart"/>
          <w:vAlign w:val="center"/>
        </w:tcPr>
        <w:p w:rsidR="00B22515" w:rsidRDefault="00902FD7" w:rsidP="007B6DB7">
          <w:pPr>
            <w:pStyle w:val="Encabezado"/>
            <w:rPr>
              <w:rFonts w:ascii="Arial" w:hAnsi="Arial" w:cs="Arial"/>
              <w:noProof/>
              <w:sz w:val="14"/>
              <w:szCs w:val="14"/>
              <w:lang w:val="es-MX" w:eastAsia="es-MX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4870705" o:spid="_x0000_s2054" type="#_x0000_t136" style="position:absolute;margin-left:0;margin-top:0;width:653.7pt;height:56.8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rebuchet MS&quot;;font-size:1pt" string="DOCUMENTO NO CONTROLADO"/>
                <w10:wrap anchorx="margin" anchory="margin"/>
              </v:shape>
            </w:pict>
          </w:r>
          <w:r w:rsidR="00633060">
            <w:rPr>
              <w:rFonts w:ascii="Gill Sans MT" w:hAnsi="Gill Sans MT"/>
              <w:noProof/>
              <w:sz w:val="60"/>
              <w:szCs w:val="60"/>
              <w:lang w:val="es-MX" w:eastAsia="es-MX"/>
            </w:rPr>
            <w:drawing>
              <wp:inline distT="0" distB="0" distL="0" distR="0" wp14:anchorId="21606E6A" wp14:editId="0B789DF8">
                <wp:extent cx="1255109" cy="872837"/>
                <wp:effectExtent l="0" t="0" r="0" b="0"/>
                <wp:docPr id="4" name="Imagen 4" descr="LOGO SEP 2017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EP 2017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416" cy="873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4"/>
          <w:shd w:val="clear" w:color="auto" w:fill="EAEAEA"/>
          <w:vAlign w:val="center"/>
        </w:tcPr>
        <w:p w:rsidR="00B22515" w:rsidRPr="00FC0C53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sz w:val="20"/>
              <w:szCs w:val="20"/>
            </w:rPr>
          </w:pPr>
          <w:r w:rsidRPr="00FC0C53">
            <w:rPr>
              <w:rFonts w:ascii="Trebuchet MS" w:hAnsi="Trebuchet MS" w:cs="Trebuchet MS"/>
              <w:b/>
              <w:bCs/>
              <w:sz w:val="20"/>
              <w:szCs w:val="20"/>
            </w:rPr>
            <w:t>Procedimiento:</w:t>
          </w:r>
        </w:p>
        <w:p w:rsidR="00B22515" w:rsidRPr="002657DD" w:rsidRDefault="00076845" w:rsidP="002E6718">
          <w:pPr>
            <w:pStyle w:val="Encabezado"/>
            <w:jc w:val="center"/>
            <w:rPr>
              <w:rFonts w:ascii="Trebuchet MS" w:hAnsi="Trebuchet MS" w:cs="Trebuchet MS"/>
              <w:sz w:val="20"/>
              <w:szCs w:val="20"/>
            </w:rPr>
          </w:pPr>
          <w:r>
            <w:rPr>
              <w:rFonts w:ascii="Trebuchet MS" w:hAnsi="Trebuchet MS" w:cs="Trebuchet MS"/>
              <w:sz w:val="20"/>
              <w:szCs w:val="20"/>
            </w:rPr>
            <w:t xml:space="preserve">Pago </w:t>
          </w:r>
          <w:r w:rsidR="001C79E2">
            <w:rPr>
              <w:rFonts w:ascii="Trebuchet MS" w:hAnsi="Trebuchet MS" w:cs="Trebuchet MS"/>
              <w:sz w:val="20"/>
              <w:szCs w:val="20"/>
            </w:rPr>
            <w:t>Electrónico (</w:t>
          </w:r>
          <w:r w:rsidR="002E6718">
            <w:rPr>
              <w:rFonts w:ascii="Trebuchet MS" w:hAnsi="Trebuchet MS" w:cs="Trebuchet MS"/>
              <w:sz w:val="20"/>
              <w:szCs w:val="20"/>
            </w:rPr>
            <w:t>T</w:t>
          </w:r>
          <w:r w:rsidR="001C79E2">
            <w:rPr>
              <w:rFonts w:ascii="Trebuchet MS" w:hAnsi="Trebuchet MS" w:cs="Trebuchet MS"/>
              <w:sz w:val="20"/>
              <w:szCs w:val="20"/>
            </w:rPr>
            <w:t>arjeta) P</w:t>
          </w:r>
          <w:r>
            <w:rPr>
              <w:rFonts w:ascii="Trebuchet MS" w:hAnsi="Trebuchet MS" w:cs="Trebuchet MS"/>
              <w:sz w:val="20"/>
              <w:szCs w:val="20"/>
            </w:rPr>
            <w:t xml:space="preserve">ara </w:t>
          </w:r>
          <w:r w:rsidR="001C79E2">
            <w:rPr>
              <w:rFonts w:ascii="Trebuchet MS" w:hAnsi="Trebuchet MS" w:cs="Trebuchet MS"/>
              <w:sz w:val="20"/>
              <w:szCs w:val="20"/>
            </w:rPr>
            <w:t>T</w:t>
          </w:r>
          <w:r>
            <w:rPr>
              <w:rFonts w:ascii="Trebuchet MS" w:hAnsi="Trebuchet MS" w:cs="Trebuchet MS"/>
              <w:sz w:val="20"/>
              <w:szCs w:val="20"/>
            </w:rPr>
            <w:t>rabajador de SEPDES</w:t>
          </w:r>
        </w:p>
      </w:tc>
      <w:tc>
        <w:tcPr>
          <w:tcW w:w="2268" w:type="dxa"/>
          <w:vMerge w:val="restart"/>
          <w:vAlign w:val="center"/>
        </w:tcPr>
        <w:p w:rsidR="00B22515" w:rsidRPr="00FC0C53" w:rsidRDefault="00F42753" w:rsidP="007B6DB7">
          <w:pPr>
            <w:pStyle w:val="Encabezado"/>
            <w:jc w:val="center"/>
            <w:rPr>
              <w:rFonts w:ascii="Trebuchet MS" w:hAnsi="Trebuchet MS" w:cs="Trebuchet MS"/>
              <w:b/>
              <w:bCs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3E956DA" wp14:editId="29B598ED">
                <wp:extent cx="864235" cy="884555"/>
                <wp:effectExtent l="0" t="0" r="0" b="0"/>
                <wp:docPr id="5" name="Imagen 5" descr="LOGO ISO 2017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 ISO 2017 (1)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2515" w:rsidRPr="00410913">
      <w:trPr>
        <w:trHeight w:val="512"/>
        <w:jc w:val="center"/>
      </w:trPr>
      <w:tc>
        <w:tcPr>
          <w:tcW w:w="2268" w:type="dxa"/>
          <w:vMerge/>
          <w:vAlign w:val="center"/>
        </w:tcPr>
        <w:p w:rsidR="00B22515" w:rsidRDefault="00B22515" w:rsidP="007B6DB7">
          <w:pPr>
            <w:pStyle w:val="Encabezado"/>
            <w:rPr>
              <w:rFonts w:ascii="Arial" w:hAnsi="Arial" w:cs="Arial"/>
              <w:noProof/>
              <w:sz w:val="14"/>
              <w:szCs w:val="14"/>
              <w:lang w:val="es-MX" w:eastAsia="es-MX"/>
            </w:rPr>
          </w:pPr>
        </w:p>
      </w:tc>
      <w:tc>
        <w:tcPr>
          <w:tcW w:w="2268" w:type="dxa"/>
          <w:shd w:val="clear" w:color="auto" w:fill="EAEAEA"/>
        </w:tcPr>
        <w:p w:rsidR="00B22515" w:rsidRPr="00FC0C53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>Código</w:t>
          </w:r>
        </w:p>
        <w:p w:rsidR="00B22515" w:rsidRPr="00B60FB9" w:rsidRDefault="00B22515" w:rsidP="00E06750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PDRH-</w:t>
          </w:r>
          <w:r w:rsidR="00E06750">
            <w:rPr>
              <w:rFonts w:ascii="Trebuchet MS" w:hAnsi="Trebuchet MS" w:cs="Trebuchet MS"/>
              <w:sz w:val="18"/>
              <w:szCs w:val="18"/>
            </w:rPr>
            <w:t>26</w:t>
          </w:r>
        </w:p>
      </w:tc>
      <w:tc>
        <w:tcPr>
          <w:tcW w:w="2268" w:type="dxa"/>
          <w:gridSpan w:val="2"/>
          <w:shd w:val="clear" w:color="auto" w:fill="EAEAEA"/>
        </w:tcPr>
        <w:p w:rsidR="00B22515" w:rsidRPr="00FC0C53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 xml:space="preserve">Fecha de vigencia            </w:t>
          </w:r>
        </w:p>
        <w:p w:rsidR="00B22515" w:rsidRPr="00D2244E" w:rsidRDefault="008F2A60" w:rsidP="00275221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21</w:t>
          </w:r>
          <w:r w:rsidR="00C515E3">
            <w:rPr>
              <w:rFonts w:ascii="Trebuchet MS" w:hAnsi="Trebuchet MS" w:cs="Trebuchet MS"/>
              <w:sz w:val="18"/>
              <w:szCs w:val="18"/>
            </w:rPr>
            <w:t>/0</w:t>
          </w:r>
          <w:r>
            <w:rPr>
              <w:rFonts w:ascii="Trebuchet MS" w:hAnsi="Trebuchet MS" w:cs="Trebuchet MS"/>
              <w:sz w:val="18"/>
              <w:szCs w:val="18"/>
            </w:rPr>
            <w:t>6</w:t>
          </w:r>
          <w:r w:rsidR="00C515E3">
            <w:rPr>
              <w:rFonts w:ascii="Trebuchet MS" w:hAnsi="Trebuchet MS" w:cs="Trebuchet MS"/>
              <w:sz w:val="18"/>
              <w:szCs w:val="18"/>
            </w:rPr>
            <w:t>/2017</w:t>
          </w:r>
        </w:p>
      </w:tc>
      <w:tc>
        <w:tcPr>
          <w:tcW w:w="2268" w:type="dxa"/>
          <w:shd w:val="clear" w:color="auto" w:fill="EAEAEA"/>
        </w:tcPr>
        <w:p w:rsidR="00B22515" w:rsidRPr="00FC0C53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>Revisión</w:t>
          </w:r>
        </w:p>
        <w:p w:rsidR="00B22515" w:rsidRPr="00D2244E" w:rsidRDefault="00B22515" w:rsidP="00C515E3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0</w:t>
          </w:r>
          <w:r w:rsidR="00902FD7">
            <w:rPr>
              <w:rFonts w:ascii="Trebuchet MS" w:hAnsi="Trebuchet MS" w:cs="Trebuchet MS"/>
              <w:sz w:val="18"/>
              <w:szCs w:val="18"/>
            </w:rPr>
            <w:t>1</w:t>
          </w:r>
          <w:bookmarkStart w:id="0" w:name="_GoBack"/>
          <w:bookmarkEnd w:id="0"/>
        </w:p>
      </w:tc>
      <w:tc>
        <w:tcPr>
          <w:tcW w:w="2268" w:type="dxa"/>
          <w:vMerge/>
        </w:tcPr>
        <w:p w:rsidR="00B22515" w:rsidRPr="00FC0C53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</w:p>
      </w:tc>
    </w:tr>
    <w:tr w:rsidR="00B22515" w:rsidRPr="00022482">
      <w:trPr>
        <w:trHeight w:val="511"/>
        <w:jc w:val="center"/>
      </w:trPr>
      <w:tc>
        <w:tcPr>
          <w:tcW w:w="2268" w:type="dxa"/>
          <w:vMerge/>
          <w:vAlign w:val="center"/>
        </w:tcPr>
        <w:p w:rsidR="00B22515" w:rsidRPr="00022482" w:rsidRDefault="00B22515" w:rsidP="007B6DB7">
          <w:pPr>
            <w:pStyle w:val="Encabezado"/>
            <w:ind w:hanging="72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3402" w:type="dxa"/>
          <w:gridSpan w:val="2"/>
          <w:shd w:val="clear" w:color="auto" w:fill="DDDDDD"/>
          <w:vAlign w:val="center"/>
        </w:tcPr>
        <w:p w:rsidR="00B22515" w:rsidRPr="00022482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  <w:t>Unidad responsable:</w:t>
          </w:r>
        </w:p>
        <w:p w:rsidR="00B22515" w:rsidRPr="00022482" w:rsidRDefault="00B22515" w:rsidP="00D378F3">
          <w:pPr>
            <w:pStyle w:val="Encabezado"/>
            <w:jc w:val="right"/>
            <w:rPr>
              <w:rFonts w:ascii="Trebuchet MS" w:hAnsi="Trebuchet MS" w:cs="Trebuchet MS"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color w:val="000000"/>
              <w:sz w:val="18"/>
              <w:szCs w:val="18"/>
            </w:rPr>
            <w:t>Dirección Recursos Humanos</w:t>
          </w:r>
        </w:p>
      </w:tc>
      <w:tc>
        <w:tcPr>
          <w:tcW w:w="3402" w:type="dxa"/>
          <w:gridSpan w:val="2"/>
          <w:shd w:val="clear" w:color="auto" w:fill="DDDDDD"/>
        </w:tcPr>
        <w:p w:rsidR="00B22515" w:rsidRPr="00022482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  <w:proofErr w:type="spellStart"/>
          <w:r w:rsidRPr="00022482"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  <w:t>Macroproceso</w:t>
          </w:r>
          <w:proofErr w:type="spellEnd"/>
          <w:r w:rsidRPr="00022482"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  <w:t>:</w:t>
          </w:r>
        </w:p>
        <w:p w:rsidR="00B22515" w:rsidRPr="00022482" w:rsidRDefault="00B22515" w:rsidP="007B6DB7">
          <w:pPr>
            <w:pStyle w:val="Encabezado"/>
            <w:jc w:val="right"/>
            <w:rPr>
              <w:rFonts w:ascii="Trebuchet MS" w:hAnsi="Trebuchet MS" w:cs="Trebuchet MS"/>
              <w:color w:val="000000"/>
              <w:sz w:val="18"/>
              <w:szCs w:val="18"/>
            </w:rPr>
          </w:pPr>
          <w:proofErr w:type="spellStart"/>
          <w:r w:rsidRPr="00022482">
            <w:rPr>
              <w:rFonts w:ascii="Trebuchet MS" w:hAnsi="Trebuchet MS" w:cs="Trebuchet MS"/>
              <w:color w:val="000000"/>
              <w:sz w:val="18"/>
              <w:szCs w:val="18"/>
            </w:rPr>
            <w:t>SEPyC</w:t>
          </w:r>
          <w:proofErr w:type="spellEnd"/>
        </w:p>
      </w:tc>
      <w:tc>
        <w:tcPr>
          <w:tcW w:w="2268" w:type="dxa"/>
          <w:vMerge/>
        </w:tcPr>
        <w:p w:rsidR="00B22515" w:rsidRPr="00022482" w:rsidRDefault="00B22515" w:rsidP="007B6DB7">
          <w:pPr>
            <w:pStyle w:val="Encabezado"/>
            <w:ind w:right="1397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</w:p>
      </w:tc>
    </w:tr>
    <w:tr w:rsidR="00B22515" w:rsidRPr="00022482">
      <w:trPr>
        <w:trHeight w:val="512"/>
        <w:jc w:val="center"/>
      </w:trPr>
      <w:tc>
        <w:tcPr>
          <w:tcW w:w="2268" w:type="dxa"/>
          <w:vMerge/>
        </w:tcPr>
        <w:p w:rsidR="00B22515" w:rsidRPr="00022482" w:rsidRDefault="00B22515" w:rsidP="007B6DB7">
          <w:pPr>
            <w:pStyle w:val="Encabezad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3402" w:type="dxa"/>
          <w:gridSpan w:val="2"/>
          <w:shd w:val="clear" w:color="auto" w:fill="DDDDDD"/>
        </w:tcPr>
        <w:p w:rsidR="00B22515" w:rsidRPr="00022482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  <w:t>Proceso Sustantivo:</w:t>
          </w:r>
        </w:p>
        <w:p w:rsidR="00B22515" w:rsidRPr="00022482" w:rsidRDefault="00B22515" w:rsidP="00D378F3">
          <w:pPr>
            <w:pStyle w:val="Encabezado"/>
            <w:jc w:val="right"/>
            <w:rPr>
              <w:rFonts w:ascii="Trebuchet MS" w:hAnsi="Trebuchet MS" w:cs="Trebuchet MS"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color w:val="000000"/>
              <w:sz w:val="18"/>
              <w:szCs w:val="18"/>
            </w:rPr>
            <w:t>Gestión de Servicios Administrativos</w:t>
          </w:r>
        </w:p>
      </w:tc>
      <w:tc>
        <w:tcPr>
          <w:tcW w:w="3402" w:type="dxa"/>
          <w:gridSpan w:val="2"/>
          <w:shd w:val="clear" w:color="auto" w:fill="DDDDDD"/>
        </w:tcPr>
        <w:p w:rsidR="00B22515" w:rsidRPr="00022482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  <w:t>Subproceso:</w:t>
          </w:r>
        </w:p>
        <w:p w:rsidR="00B22515" w:rsidRPr="00022482" w:rsidRDefault="00B22515" w:rsidP="00E20FB0">
          <w:pPr>
            <w:pStyle w:val="Encabezado"/>
            <w:jc w:val="right"/>
            <w:rPr>
              <w:rFonts w:ascii="Trebuchet MS" w:hAnsi="Trebuchet MS" w:cs="Trebuchet MS"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color w:val="000000"/>
              <w:sz w:val="18"/>
              <w:szCs w:val="18"/>
            </w:rPr>
            <w:t>Gestión de Recursos Humanos</w:t>
          </w:r>
        </w:p>
      </w:tc>
      <w:tc>
        <w:tcPr>
          <w:tcW w:w="2268" w:type="dxa"/>
          <w:vMerge/>
        </w:tcPr>
        <w:p w:rsidR="00B22515" w:rsidRPr="00022482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</w:p>
      </w:tc>
    </w:tr>
  </w:tbl>
  <w:p w:rsidR="00B22515" w:rsidRPr="00022482" w:rsidRDefault="00B22515" w:rsidP="00E378DE">
    <w:pPr>
      <w:pStyle w:val="Encabezado"/>
      <w:rPr>
        <w:color w:val="000000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15" w:rsidRDefault="00902FD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70703" o:spid="_x0000_s2052" type="#_x0000_t136" style="position:absolute;margin-left:0;margin-top:0;width:653.7pt;height: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OCUMENTO NO CONTROL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CC8"/>
    <w:multiLevelType w:val="multilevel"/>
    <w:tmpl w:val="F1EA5AF6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rebuchet MS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683804"/>
    <w:multiLevelType w:val="multilevel"/>
    <w:tmpl w:val="919ED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25533E"/>
    <w:multiLevelType w:val="hybridMultilevel"/>
    <w:tmpl w:val="DC9281E8"/>
    <w:lvl w:ilvl="0" w:tplc="27AAF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40" w:hanging="360"/>
      </w:pPr>
    </w:lvl>
    <w:lvl w:ilvl="2" w:tplc="0C0A001B">
      <w:start w:val="1"/>
      <w:numFmt w:val="lowerRoman"/>
      <w:lvlText w:val="%3."/>
      <w:lvlJc w:val="right"/>
      <w:pPr>
        <w:ind w:left="1260" w:hanging="180"/>
      </w:pPr>
    </w:lvl>
    <w:lvl w:ilvl="3" w:tplc="0C0A000F">
      <w:start w:val="1"/>
      <w:numFmt w:val="decimal"/>
      <w:lvlText w:val="%4."/>
      <w:lvlJc w:val="left"/>
      <w:pPr>
        <w:ind w:left="1980" w:hanging="360"/>
      </w:pPr>
    </w:lvl>
    <w:lvl w:ilvl="4" w:tplc="0C0A0019">
      <w:start w:val="1"/>
      <w:numFmt w:val="lowerLetter"/>
      <w:lvlText w:val="%5."/>
      <w:lvlJc w:val="left"/>
      <w:pPr>
        <w:ind w:left="2700" w:hanging="360"/>
      </w:pPr>
    </w:lvl>
    <w:lvl w:ilvl="5" w:tplc="0C0A001B">
      <w:start w:val="1"/>
      <w:numFmt w:val="lowerRoman"/>
      <w:lvlText w:val="%6."/>
      <w:lvlJc w:val="right"/>
      <w:pPr>
        <w:ind w:left="3420" w:hanging="180"/>
      </w:pPr>
    </w:lvl>
    <w:lvl w:ilvl="6" w:tplc="0C0A000F">
      <w:start w:val="1"/>
      <w:numFmt w:val="decimal"/>
      <w:lvlText w:val="%7."/>
      <w:lvlJc w:val="left"/>
      <w:pPr>
        <w:ind w:left="4140" w:hanging="360"/>
      </w:pPr>
    </w:lvl>
    <w:lvl w:ilvl="7" w:tplc="0C0A0019">
      <w:start w:val="1"/>
      <w:numFmt w:val="lowerLetter"/>
      <w:lvlText w:val="%8."/>
      <w:lvlJc w:val="left"/>
      <w:pPr>
        <w:ind w:left="4860" w:hanging="360"/>
      </w:pPr>
    </w:lvl>
    <w:lvl w:ilvl="8" w:tplc="0C0A001B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0CD45406"/>
    <w:multiLevelType w:val="hybridMultilevel"/>
    <w:tmpl w:val="7B8AEC9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FF361B"/>
    <w:multiLevelType w:val="hybridMultilevel"/>
    <w:tmpl w:val="20E2E826"/>
    <w:lvl w:ilvl="0" w:tplc="080A0001">
      <w:start w:val="1"/>
      <w:numFmt w:val="bullet"/>
      <w:lvlText w:val=""/>
      <w:lvlJc w:val="left"/>
      <w:pPr>
        <w:ind w:left="1388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28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548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88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708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4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0305D5"/>
    <w:multiLevelType w:val="hybridMultilevel"/>
    <w:tmpl w:val="FB684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17B35"/>
    <w:multiLevelType w:val="hybridMultilevel"/>
    <w:tmpl w:val="99BC3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67C8"/>
    <w:multiLevelType w:val="multilevel"/>
    <w:tmpl w:val="62663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47C12"/>
    <w:multiLevelType w:val="multilevel"/>
    <w:tmpl w:val="1604E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E4C5C08"/>
    <w:multiLevelType w:val="hybridMultilevel"/>
    <w:tmpl w:val="6768A0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31199"/>
    <w:multiLevelType w:val="hybridMultilevel"/>
    <w:tmpl w:val="2B4C46AC"/>
    <w:lvl w:ilvl="0" w:tplc="3910A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75D76"/>
    <w:multiLevelType w:val="hybridMultilevel"/>
    <w:tmpl w:val="8CF29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E4DAB"/>
    <w:multiLevelType w:val="hybridMultilevel"/>
    <w:tmpl w:val="2A0689B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1A"/>
    <w:rsid w:val="0000042B"/>
    <w:rsid w:val="0000086D"/>
    <w:rsid w:val="00000BFE"/>
    <w:rsid w:val="00001515"/>
    <w:rsid w:val="000041FB"/>
    <w:rsid w:val="000053D2"/>
    <w:rsid w:val="00005E04"/>
    <w:rsid w:val="00011D77"/>
    <w:rsid w:val="00015D4C"/>
    <w:rsid w:val="00017792"/>
    <w:rsid w:val="00020F28"/>
    <w:rsid w:val="00022482"/>
    <w:rsid w:val="00025863"/>
    <w:rsid w:val="000310A6"/>
    <w:rsid w:val="00031AEB"/>
    <w:rsid w:val="00032EB4"/>
    <w:rsid w:val="00033DF5"/>
    <w:rsid w:val="00034C59"/>
    <w:rsid w:val="00034EED"/>
    <w:rsid w:val="000369C0"/>
    <w:rsid w:val="00040523"/>
    <w:rsid w:val="00042613"/>
    <w:rsid w:val="000426AD"/>
    <w:rsid w:val="00045795"/>
    <w:rsid w:val="000460E3"/>
    <w:rsid w:val="00050587"/>
    <w:rsid w:val="00052CC9"/>
    <w:rsid w:val="00055D65"/>
    <w:rsid w:val="00062813"/>
    <w:rsid w:val="00063831"/>
    <w:rsid w:val="00064F98"/>
    <w:rsid w:val="0007089E"/>
    <w:rsid w:val="00070F4E"/>
    <w:rsid w:val="0007109A"/>
    <w:rsid w:val="0007138F"/>
    <w:rsid w:val="000752D8"/>
    <w:rsid w:val="000759AE"/>
    <w:rsid w:val="000761A3"/>
    <w:rsid w:val="00076845"/>
    <w:rsid w:val="0008016A"/>
    <w:rsid w:val="0008423C"/>
    <w:rsid w:val="000858F4"/>
    <w:rsid w:val="00090CEC"/>
    <w:rsid w:val="0009317D"/>
    <w:rsid w:val="00093361"/>
    <w:rsid w:val="00096A4B"/>
    <w:rsid w:val="00096AC2"/>
    <w:rsid w:val="000A1905"/>
    <w:rsid w:val="000B1687"/>
    <w:rsid w:val="000B2033"/>
    <w:rsid w:val="000B3CD1"/>
    <w:rsid w:val="000B4176"/>
    <w:rsid w:val="000B6AB4"/>
    <w:rsid w:val="000B79BD"/>
    <w:rsid w:val="000C0C5D"/>
    <w:rsid w:val="000C21E9"/>
    <w:rsid w:val="000C5814"/>
    <w:rsid w:val="000C6228"/>
    <w:rsid w:val="000C797B"/>
    <w:rsid w:val="000D040C"/>
    <w:rsid w:val="000D2C35"/>
    <w:rsid w:val="000D3F4D"/>
    <w:rsid w:val="000D50ED"/>
    <w:rsid w:val="000D6DC6"/>
    <w:rsid w:val="000E2F99"/>
    <w:rsid w:val="000E5D30"/>
    <w:rsid w:val="000E7006"/>
    <w:rsid w:val="000E7CB9"/>
    <w:rsid w:val="00104B72"/>
    <w:rsid w:val="00105471"/>
    <w:rsid w:val="001059E5"/>
    <w:rsid w:val="0011051F"/>
    <w:rsid w:val="001119C4"/>
    <w:rsid w:val="00112538"/>
    <w:rsid w:val="001129E1"/>
    <w:rsid w:val="00113E42"/>
    <w:rsid w:val="0011451B"/>
    <w:rsid w:val="001157C8"/>
    <w:rsid w:val="00116136"/>
    <w:rsid w:val="001220D4"/>
    <w:rsid w:val="001232AB"/>
    <w:rsid w:val="0012476C"/>
    <w:rsid w:val="00127BCD"/>
    <w:rsid w:val="00132249"/>
    <w:rsid w:val="00132D75"/>
    <w:rsid w:val="00133892"/>
    <w:rsid w:val="00135CB3"/>
    <w:rsid w:val="00136164"/>
    <w:rsid w:val="00136DE3"/>
    <w:rsid w:val="001430D2"/>
    <w:rsid w:val="00144F45"/>
    <w:rsid w:val="00145DCB"/>
    <w:rsid w:val="00145FC5"/>
    <w:rsid w:val="00146BD1"/>
    <w:rsid w:val="001470F3"/>
    <w:rsid w:val="00153CC4"/>
    <w:rsid w:val="00156039"/>
    <w:rsid w:val="001570A1"/>
    <w:rsid w:val="00164754"/>
    <w:rsid w:val="00164915"/>
    <w:rsid w:val="00164B0C"/>
    <w:rsid w:val="001650B0"/>
    <w:rsid w:val="00165F37"/>
    <w:rsid w:val="001705D2"/>
    <w:rsid w:val="00175207"/>
    <w:rsid w:val="00180197"/>
    <w:rsid w:val="0018053B"/>
    <w:rsid w:val="00182B32"/>
    <w:rsid w:val="0018377A"/>
    <w:rsid w:val="001838C2"/>
    <w:rsid w:val="00187847"/>
    <w:rsid w:val="00192668"/>
    <w:rsid w:val="00193C15"/>
    <w:rsid w:val="0019455E"/>
    <w:rsid w:val="00196011"/>
    <w:rsid w:val="001A0BFA"/>
    <w:rsid w:val="001A2F7C"/>
    <w:rsid w:val="001A3F42"/>
    <w:rsid w:val="001A6D5C"/>
    <w:rsid w:val="001B0314"/>
    <w:rsid w:val="001B15F1"/>
    <w:rsid w:val="001B4A5D"/>
    <w:rsid w:val="001B569B"/>
    <w:rsid w:val="001B6194"/>
    <w:rsid w:val="001C79E2"/>
    <w:rsid w:val="001D0CB6"/>
    <w:rsid w:val="001D13C5"/>
    <w:rsid w:val="001D460C"/>
    <w:rsid w:val="001D709F"/>
    <w:rsid w:val="001E0C51"/>
    <w:rsid w:val="001E23E3"/>
    <w:rsid w:val="001E37C9"/>
    <w:rsid w:val="001E5107"/>
    <w:rsid w:val="001E6257"/>
    <w:rsid w:val="001E6DA5"/>
    <w:rsid w:val="001E7310"/>
    <w:rsid w:val="001F05E0"/>
    <w:rsid w:val="001F07F7"/>
    <w:rsid w:val="001F1A5A"/>
    <w:rsid w:val="001F1A5F"/>
    <w:rsid w:val="001F314D"/>
    <w:rsid w:val="001F4856"/>
    <w:rsid w:val="001F6252"/>
    <w:rsid w:val="00200470"/>
    <w:rsid w:val="00200B24"/>
    <w:rsid w:val="00201E44"/>
    <w:rsid w:val="00211964"/>
    <w:rsid w:val="00213650"/>
    <w:rsid w:val="0022143C"/>
    <w:rsid w:val="00221D14"/>
    <w:rsid w:val="00230DF5"/>
    <w:rsid w:val="00233EE7"/>
    <w:rsid w:val="00236264"/>
    <w:rsid w:val="002362F6"/>
    <w:rsid w:val="002418CD"/>
    <w:rsid w:val="00244BE7"/>
    <w:rsid w:val="0024601A"/>
    <w:rsid w:val="00252499"/>
    <w:rsid w:val="0025325A"/>
    <w:rsid w:val="002542F7"/>
    <w:rsid w:val="00255BB4"/>
    <w:rsid w:val="00255C0D"/>
    <w:rsid w:val="00255F48"/>
    <w:rsid w:val="002578A0"/>
    <w:rsid w:val="00260334"/>
    <w:rsid w:val="00260D56"/>
    <w:rsid w:val="00261857"/>
    <w:rsid w:val="00263955"/>
    <w:rsid w:val="002657DD"/>
    <w:rsid w:val="002660CE"/>
    <w:rsid w:val="0027091B"/>
    <w:rsid w:val="00271512"/>
    <w:rsid w:val="00275221"/>
    <w:rsid w:val="002766D8"/>
    <w:rsid w:val="00277DF1"/>
    <w:rsid w:val="00286424"/>
    <w:rsid w:val="002876AF"/>
    <w:rsid w:val="002901E8"/>
    <w:rsid w:val="00293929"/>
    <w:rsid w:val="002A0645"/>
    <w:rsid w:val="002A1E40"/>
    <w:rsid w:val="002A5FEC"/>
    <w:rsid w:val="002A626E"/>
    <w:rsid w:val="002A6FC1"/>
    <w:rsid w:val="002B1319"/>
    <w:rsid w:val="002B1B7B"/>
    <w:rsid w:val="002B3FF9"/>
    <w:rsid w:val="002B5167"/>
    <w:rsid w:val="002B647F"/>
    <w:rsid w:val="002D2AD7"/>
    <w:rsid w:val="002D2C4C"/>
    <w:rsid w:val="002D2C5C"/>
    <w:rsid w:val="002D3CF3"/>
    <w:rsid w:val="002D5760"/>
    <w:rsid w:val="002D58EC"/>
    <w:rsid w:val="002D62CB"/>
    <w:rsid w:val="002D7030"/>
    <w:rsid w:val="002E07EE"/>
    <w:rsid w:val="002E203F"/>
    <w:rsid w:val="002E25A1"/>
    <w:rsid w:val="002E321C"/>
    <w:rsid w:val="002E4E2B"/>
    <w:rsid w:val="002E6086"/>
    <w:rsid w:val="002E60B2"/>
    <w:rsid w:val="002E6427"/>
    <w:rsid w:val="002E6718"/>
    <w:rsid w:val="002F05F5"/>
    <w:rsid w:val="002F2A6D"/>
    <w:rsid w:val="002F2D58"/>
    <w:rsid w:val="002F4165"/>
    <w:rsid w:val="002F48A5"/>
    <w:rsid w:val="0030005D"/>
    <w:rsid w:val="00300F13"/>
    <w:rsid w:val="00301E84"/>
    <w:rsid w:val="00303778"/>
    <w:rsid w:val="00307643"/>
    <w:rsid w:val="00310350"/>
    <w:rsid w:val="003121BA"/>
    <w:rsid w:val="00313AAB"/>
    <w:rsid w:val="0031565D"/>
    <w:rsid w:val="003156FE"/>
    <w:rsid w:val="003161B5"/>
    <w:rsid w:val="003165F3"/>
    <w:rsid w:val="003166FA"/>
    <w:rsid w:val="00324548"/>
    <w:rsid w:val="00324CC9"/>
    <w:rsid w:val="0032550E"/>
    <w:rsid w:val="0032556E"/>
    <w:rsid w:val="0033026E"/>
    <w:rsid w:val="00330488"/>
    <w:rsid w:val="0033236F"/>
    <w:rsid w:val="0033368D"/>
    <w:rsid w:val="00333BC4"/>
    <w:rsid w:val="00333C2A"/>
    <w:rsid w:val="003400FF"/>
    <w:rsid w:val="00342226"/>
    <w:rsid w:val="0034585F"/>
    <w:rsid w:val="003471D9"/>
    <w:rsid w:val="00350941"/>
    <w:rsid w:val="00352284"/>
    <w:rsid w:val="0035516A"/>
    <w:rsid w:val="003603B0"/>
    <w:rsid w:val="003611FB"/>
    <w:rsid w:val="00363C72"/>
    <w:rsid w:val="003658C4"/>
    <w:rsid w:val="00365F94"/>
    <w:rsid w:val="00373EE6"/>
    <w:rsid w:val="00377107"/>
    <w:rsid w:val="00377C3F"/>
    <w:rsid w:val="00380FCD"/>
    <w:rsid w:val="00381A68"/>
    <w:rsid w:val="0038235F"/>
    <w:rsid w:val="00386718"/>
    <w:rsid w:val="00387F23"/>
    <w:rsid w:val="003910A6"/>
    <w:rsid w:val="0039150F"/>
    <w:rsid w:val="003933B6"/>
    <w:rsid w:val="003968BD"/>
    <w:rsid w:val="00396B17"/>
    <w:rsid w:val="003A020D"/>
    <w:rsid w:val="003A08BD"/>
    <w:rsid w:val="003A796B"/>
    <w:rsid w:val="003B3DE3"/>
    <w:rsid w:val="003B422E"/>
    <w:rsid w:val="003B4905"/>
    <w:rsid w:val="003C0904"/>
    <w:rsid w:val="003C2A45"/>
    <w:rsid w:val="003C2E4D"/>
    <w:rsid w:val="003D0927"/>
    <w:rsid w:val="003D19C4"/>
    <w:rsid w:val="003D412E"/>
    <w:rsid w:val="003E1691"/>
    <w:rsid w:val="003E2AE8"/>
    <w:rsid w:val="003E4B2B"/>
    <w:rsid w:val="003F5133"/>
    <w:rsid w:val="003F7398"/>
    <w:rsid w:val="00400371"/>
    <w:rsid w:val="00402242"/>
    <w:rsid w:val="00402243"/>
    <w:rsid w:val="00405566"/>
    <w:rsid w:val="004058A2"/>
    <w:rsid w:val="00406449"/>
    <w:rsid w:val="00410913"/>
    <w:rsid w:val="004137A1"/>
    <w:rsid w:val="004146A5"/>
    <w:rsid w:val="00415DCD"/>
    <w:rsid w:val="00416101"/>
    <w:rsid w:val="004177AF"/>
    <w:rsid w:val="00417C85"/>
    <w:rsid w:val="004201DE"/>
    <w:rsid w:val="00421693"/>
    <w:rsid w:val="00421AF0"/>
    <w:rsid w:val="00422A6E"/>
    <w:rsid w:val="00423F5D"/>
    <w:rsid w:val="00430100"/>
    <w:rsid w:val="00430E2D"/>
    <w:rsid w:val="00435DF1"/>
    <w:rsid w:val="00435F3C"/>
    <w:rsid w:val="00435F79"/>
    <w:rsid w:val="00440826"/>
    <w:rsid w:val="0044139F"/>
    <w:rsid w:val="0044612D"/>
    <w:rsid w:val="004468D9"/>
    <w:rsid w:val="00446A84"/>
    <w:rsid w:val="00450EA6"/>
    <w:rsid w:val="00456B84"/>
    <w:rsid w:val="00456D1C"/>
    <w:rsid w:val="00457451"/>
    <w:rsid w:val="00460338"/>
    <w:rsid w:val="0046084C"/>
    <w:rsid w:val="00461A16"/>
    <w:rsid w:val="00464E03"/>
    <w:rsid w:val="0046738A"/>
    <w:rsid w:val="00472159"/>
    <w:rsid w:val="00473C9F"/>
    <w:rsid w:val="004768B1"/>
    <w:rsid w:val="004770C1"/>
    <w:rsid w:val="004804A7"/>
    <w:rsid w:val="00481084"/>
    <w:rsid w:val="004810B6"/>
    <w:rsid w:val="00482CE5"/>
    <w:rsid w:val="00490C4F"/>
    <w:rsid w:val="004933CE"/>
    <w:rsid w:val="00494FDC"/>
    <w:rsid w:val="0049687D"/>
    <w:rsid w:val="004A3997"/>
    <w:rsid w:val="004A3C5F"/>
    <w:rsid w:val="004A49AE"/>
    <w:rsid w:val="004B3D11"/>
    <w:rsid w:val="004B4782"/>
    <w:rsid w:val="004B47FB"/>
    <w:rsid w:val="004C0BA4"/>
    <w:rsid w:val="004C1315"/>
    <w:rsid w:val="004C480D"/>
    <w:rsid w:val="004C4BCA"/>
    <w:rsid w:val="004D427C"/>
    <w:rsid w:val="004D4D59"/>
    <w:rsid w:val="004E25EF"/>
    <w:rsid w:val="004E5020"/>
    <w:rsid w:val="004E7E66"/>
    <w:rsid w:val="004F3482"/>
    <w:rsid w:val="004F3AA9"/>
    <w:rsid w:val="004F7E25"/>
    <w:rsid w:val="00502D46"/>
    <w:rsid w:val="00503731"/>
    <w:rsid w:val="00504A1B"/>
    <w:rsid w:val="00505A26"/>
    <w:rsid w:val="00506397"/>
    <w:rsid w:val="00512D02"/>
    <w:rsid w:val="00513893"/>
    <w:rsid w:val="00516108"/>
    <w:rsid w:val="005163CD"/>
    <w:rsid w:val="005165FD"/>
    <w:rsid w:val="00522027"/>
    <w:rsid w:val="00523D9E"/>
    <w:rsid w:val="005260B4"/>
    <w:rsid w:val="005265DA"/>
    <w:rsid w:val="00526BC7"/>
    <w:rsid w:val="005349E0"/>
    <w:rsid w:val="00542CA0"/>
    <w:rsid w:val="005474B2"/>
    <w:rsid w:val="00547F0E"/>
    <w:rsid w:val="00550F44"/>
    <w:rsid w:val="00551B5F"/>
    <w:rsid w:val="0055270B"/>
    <w:rsid w:val="00553AFC"/>
    <w:rsid w:val="00553E5F"/>
    <w:rsid w:val="00555F95"/>
    <w:rsid w:val="005568B3"/>
    <w:rsid w:val="00556CED"/>
    <w:rsid w:val="0055758F"/>
    <w:rsid w:val="00557A41"/>
    <w:rsid w:val="00560DB3"/>
    <w:rsid w:val="0056190F"/>
    <w:rsid w:val="005632F1"/>
    <w:rsid w:val="005635BC"/>
    <w:rsid w:val="00564C89"/>
    <w:rsid w:val="00565746"/>
    <w:rsid w:val="00566553"/>
    <w:rsid w:val="00572347"/>
    <w:rsid w:val="00575A3F"/>
    <w:rsid w:val="0058058C"/>
    <w:rsid w:val="005807EB"/>
    <w:rsid w:val="0058254A"/>
    <w:rsid w:val="0058266E"/>
    <w:rsid w:val="00585637"/>
    <w:rsid w:val="00585986"/>
    <w:rsid w:val="005864CB"/>
    <w:rsid w:val="005932E4"/>
    <w:rsid w:val="00593B2A"/>
    <w:rsid w:val="00594190"/>
    <w:rsid w:val="00594ABE"/>
    <w:rsid w:val="005A28EF"/>
    <w:rsid w:val="005A28F0"/>
    <w:rsid w:val="005A53D3"/>
    <w:rsid w:val="005B27B9"/>
    <w:rsid w:val="005B313F"/>
    <w:rsid w:val="005B3B3D"/>
    <w:rsid w:val="005B730C"/>
    <w:rsid w:val="005C268B"/>
    <w:rsid w:val="005C4FBC"/>
    <w:rsid w:val="005C708F"/>
    <w:rsid w:val="005D1B73"/>
    <w:rsid w:val="005D30D0"/>
    <w:rsid w:val="005D343B"/>
    <w:rsid w:val="005D43DD"/>
    <w:rsid w:val="005D5ACF"/>
    <w:rsid w:val="005D61A6"/>
    <w:rsid w:val="005E116B"/>
    <w:rsid w:val="005E43F6"/>
    <w:rsid w:val="005E4945"/>
    <w:rsid w:val="005E6DA1"/>
    <w:rsid w:val="005F374F"/>
    <w:rsid w:val="005F43DA"/>
    <w:rsid w:val="005F441F"/>
    <w:rsid w:val="005F54ED"/>
    <w:rsid w:val="005F5B02"/>
    <w:rsid w:val="005F7C2A"/>
    <w:rsid w:val="00600AC2"/>
    <w:rsid w:val="0060137B"/>
    <w:rsid w:val="00601601"/>
    <w:rsid w:val="006027D4"/>
    <w:rsid w:val="00603805"/>
    <w:rsid w:val="0060677A"/>
    <w:rsid w:val="00606BB6"/>
    <w:rsid w:val="00607DE6"/>
    <w:rsid w:val="00610C2C"/>
    <w:rsid w:val="006110F2"/>
    <w:rsid w:val="006117FD"/>
    <w:rsid w:val="00611CE6"/>
    <w:rsid w:val="006125F4"/>
    <w:rsid w:val="00617D48"/>
    <w:rsid w:val="0062058C"/>
    <w:rsid w:val="0062231B"/>
    <w:rsid w:val="0062303B"/>
    <w:rsid w:val="0062332B"/>
    <w:rsid w:val="006247A6"/>
    <w:rsid w:val="00626FA6"/>
    <w:rsid w:val="006276F4"/>
    <w:rsid w:val="00631CE0"/>
    <w:rsid w:val="006326F8"/>
    <w:rsid w:val="00633060"/>
    <w:rsid w:val="00635F6F"/>
    <w:rsid w:val="00636285"/>
    <w:rsid w:val="00636F25"/>
    <w:rsid w:val="00637CF3"/>
    <w:rsid w:val="006419D0"/>
    <w:rsid w:val="006515AD"/>
    <w:rsid w:val="006516AE"/>
    <w:rsid w:val="00651C70"/>
    <w:rsid w:val="00655BA6"/>
    <w:rsid w:val="006574ED"/>
    <w:rsid w:val="006576C6"/>
    <w:rsid w:val="00657923"/>
    <w:rsid w:val="006579A6"/>
    <w:rsid w:val="00661688"/>
    <w:rsid w:val="00663170"/>
    <w:rsid w:val="00664F60"/>
    <w:rsid w:val="00665346"/>
    <w:rsid w:val="00667545"/>
    <w:rsid w:val="00670C24"/>
    <w:rsid w:val="00674212"/>
    <w:rsid w:val="00675532"/>
    <w:rsid w:val="006775E4"/>
    <w:rsid w:val="00680662"/>
    <w:rsid w:val="006807CF"/>
    <w:rsid w:val="00682F66"/>
    <w:rsid w:val="006844CB"/>
    <w:rsid w:val="00692BB7"/>
    <w:rsid w:val="00693327"/>
    <w:rsid w:val="00695CAA"/>
    <w:rsid w:val="00696F5F"/>
    <w:rsid w:val="0069735E"/>
    <w:rsid w:val="006978A1"/>
    <w:rsid w:val="006A07C1"/>
    <w:rsid w:val="006A2AB6"/>
    <w:rsid w:val="006A3416"/>
    <w:rsid w:val="006A7E91"/>
    <w:rsid w:val="006B0061"/>
    <w:rsid w:val="006B0238"/>
    <w:rsid w:val="006B1010"/>
    <w:rsid w:val="006B1C47"/>
    <w:rsid w:val="006C0C80"/>
    <w:rsid w:val="006C5517"/>
    <w:rsid w:val="006C75AF"/>
    <w:rsid w:val="006D0CFA"/>
    <w:rsid w:val="006D3499"/>
    <w:rsid w:val="006D7122"/>
    <w:rsid w:val="006E1686"/>
    <w:rsid w:val="006E17F1"/>
    <w:rsid w:val="006E57FE"/>
    <w:rsid w:val="006F44DB"/>
    <w:rsid w:val="006F4C67"/>
    <w:rsid w:val="0070297A"/>
    <w:rsid w:val="00703CBE"/>
    <w:rsid w:val="007053F2"/>
    <w:rsid w:val="0070634F"/>
    <w:rsid w:val="00706D0D"/>
    <w:rsid w:val="00712E49"/>
    <w:rsid w:val="0071324C"/>
    <w:rsid w:val="00717C56"/>
    <w:rsid w:val="007202DB"/>
    <w:rsid w:val="007209EC"/>
    <w:rsid w:val="007249E3"/>
    <w:rsid w:val="00724B07"/>
    <w:rsid w:val="00725B06"/>
    <w:rsid w:val="0073345A"/>
    <w:rsid w:val="0073426A"/>
    <w:rsid w:val="0073574E"/>
    <w:rsid w:val="007416DF"/>
    <w:rsid w:val="00742DC3"/>
    <w:rsid w:val="00743CA8"/>
    <w:rsid w:val="007448C1"/>
    <w:rsid w:val="00745C98"/>
    <w:rsid w:val="0074701A"/>
    <w:rsid w:val="007471F8"/>
    <w:rsid w:val="007476DB"/>
    <w:rsid w:val="00750D5A"/>
    <w:rsid w:val="0075129F"/>
    <w:rsid w:val="007522F1"/>
    <w:rsid w:val="00752C94"/>
    <w:rsid w:val="00753BB3"/>
    <w:rsid w:val="0075446F"/>
    <w:rsid w:val="00760769"/>
    <w:rsid w:val="0076077A"/>
    <w:rsid w:val="007611BF"/>
    <w:rsid w:val="0076172D"/>
    <w:rsid w:val="00763280"/>
    <w:rsid w:val="00763B20"/>
    <w:rsid w:val="00764B56"/>
    <w:rsid w:val="00764F9C"/>
    <w:rsid w:val="00765341"/>
    <w:rsid w:val="00765362"/>
    <w:rsid w:val="0076594A"/>
    <w:rsid w:val="00765C6C"/>
    <w:rsid w:val="0076752E"/>
    <w:rsid w:val="00770B7D"/>
    <w:rsid w:val="00770C4E"/>
    <w:rsid w:val="007726BD"/>
    <w:rsid w:val="00773DF6"/>
    <w:rsid w:val="00780065"/>
    <w:rsid w:val="00780A99"/>
    <w:rsid w:val="00782571"/>
    <w:rsid w:val="00782A08"/>
    <w:rsid w:val="007836D1"/>
    <w:rsid w:val="007921CE"/>
    <w:rsid w:val="00792591"/>
    <w:rsid w:val="007927B0"/>
    <w:rsid w:val="00792A2E"/>
    <w:rsid w:val="007963AB"/>
    <w:rsid w:val="007A09C8"/>
    <w:rsid w:val="007A0C51"/>
    <w:rsid w:val="007A617E"/>
    <w:rsid w:val="007A70F2"/>
    <w:rsid w:val="007A7EF6"/>
    <w:rsid w:val="007B252B"/>
    <w:rsid w:val="007B6DB7"/>
    <w:rsid w:val="007C06DC"/>
    <w:rsid w:val="007C4C5C"/>
    <w:rsid w:val="007D35C9"/>
    <w:rsid w:val="007D4457"/>
    <w:rsid w:val="007E0691"/>
    <w:rsid w:val="007E250C"/>
    <w:rsid w:val="007E2AEE"/>
    <w:rsid w:val="007E4D87"/>
    <w:rsid w:val="007F04C3"/>
    <w:rsid w:val="007F0937"/>
    <w:rsid w:val="007F20C9"/>
    <w:rsid w:val="007F4CC0"/>
    <w:rsid w:val="0080037D"/>
    <w:rsid w:val="00802065"/>
    <w:rsid w:val="00804432"/>
    <w:rsid w:val="00806D2E"/>
    <w:rsid w:val="00810425"/>
    <w:rsid w:val="00810846"/>
    <w:rsid w:val="008111A1"/>
    <w:rsid w:val="00811A4D"/>
    <w:rsid w:val="00812D89"/>
    <w:rsid w:val="00813822"/>
    <w:rsid w:val="00813CD7"/>
    <w:rsid w:val="00814BE9"/>
    <w:rsid w:val="0081580D"/>
    <w:rsid w:val="00817453"/>
    <w:rsid w:val="00817905"/>
    <w:rsid w:val="00821C2E"/>
    <w:rsid w:val="0082412E"/>
    <w:rsid w:val="00825091"/>
    <w:rsid w:val="008255E6"/>
    <w:rsid w:val="0083247F"/>
    <w:rsid w:val="00835A8D"/>
    <w:rsid w:val="00835E4A"/>
    <w:rsid w:val="0083657A"/>
    <w:rsid w:val="0084043F"/>
    <w:rsid w:val="00841D9D"/>
    <w:rsid w:val="008430EC"/>
    <w:rsid w:val="00843574"/>
    <w:rsid w:val="00851680"/>
    <w:rsid w:val="00851C33"/>
    <w:rsid w:val="00853460"/>
    <w:rsid w:val="008538E7"/>
    <w:rsid w:val="00855F82"/>
    <w:rsid w:val="00866061"/>
    <w:rsid w:val="00870799"/>
    <w:rsid w:val="00870909"/>
    <w:rsid w:val="00873299"/>
    <w:rsid w:val="00873D6B"/>
    <w:rsid w:val="00874683"/>
    <w:rsid w:val="0087597D"/>
    <w:rsid w:val="00875D94"/>
    <w:rsid w:val="008765A4"/>
    <w:rsid w:val="00882415"/>
    <w:rsid w:val="00886119"/>
    <w:rsid w:val="00890342"/>
    <w:rsid w:val="008903A1"/>
    <w:rsid w:val="008912DD"/>
    <w:rsid w:val="008925DA"/>
    <w:rsid w:val="00895CC6"/>
    <w:rsid w:val="00896792"/>
    <w:rsid w:val="008A1E61"/>
    <w:rsid w:val="008A4FE4"/>
    <w:rsid w:val="008B0AB9"/>
    <w:rsid w:val="008B2BE6"/>
    <w:rsid w:val="008B44C3"/>
    <w:rsid w:val="008B4E99"/>
    <w:rsid w:val="008C17B5"/>
    <w:rsid w:val="008C32EF"/>
    <w:rsid w:val="008C39DB"/>
    <w:rsid w:val="008C491A"/>
    <w:rsid w:val="008C6F0C"/>
    <w:rsid w:val="008D0F56"/>
    <w:rsid w:val="008D6429"/>
    <w:rsid w:val="008E3305"/>
    <w:rsid w:val="008E4FCD"/>
    <w:rsid w:val="008F23D2"/>
    <w:rsid w:val="008F2A60"/>
    <w:rsid w:val="008F5428"/>
    <w:rsid w:val="00900959"/>
    <w:rsid w:val="00902927"/>
    <w:rsid w:val="00902FD7"/>
    <w:rsid w:val="00904FE2"/>
    <w:rsid w:val="00907276"/>
    <w:rsid w:val="00907EC2"/>
    <w:rsid w:val="00910495"/>
    <w:rsid w:val="00910DCC"/>
    <w:rsid w:val="0091250C"/>
    <w:rsid w:val="009128D3"/>
    <w:rsid w:val="009143E6"/>
    <w:rsid w:val="00917F44"/>
    <w:rsid w:val="0092079E"/>
    <w:rsid w:val="00921956"/>
    <w:rsid w:val="00925192"/>
    <w:rsid w:val="00926BBF"/>
    <w:rsid w:val="00930921"/>
    <w:rsid w:val="0093215F"/>
    <w:rsid w:val="0093274B"/>
    <w:rsid w:val="00935C22"/>
    <w:rsid w:val="00937687"/>
    <w:rsid w:val="00940050"/>
    <w:rsid w:val="00941C6A"/>
    <w:rsid w:val="009443E2"/>
    <w:rsid w:val="00945FE7"/>
    <w:rsid w:val="00946A38"/>
    <w:rsid w:val="00946FD9"/>
    <w:rsid w:val="00951723"/>
    <w:rsid w:val="00951CBB"/>
    <w:rsid w:val="00954C0D"/>
    <w:rsid w:val="00955275"/>
    <w:rsid w:val="00957478"/>
    <w:rsid w:val="009635D1"/>
    <w:rsid w:val="00965508"/>
    <w:rsid w:val="00966879"/>
    <w:rsid w:val="00966BE9"/>
    <w:rsid w:val="00967142"/>
    <w:rsid w:val="00967AE2"/>
    <w:rsid w:val="009707D4"/>
    <w:rsid w:val="00970A59"/>
    <w:rsid w:val="00970F91"/>
    <w:rsid w:val="00971465"/>
    <w:rsid w:val="00972442"/>
    <w:rsid w:val="0097552D"/>
    <w:rsid w:val="00977A1D"/>
    <w:rsid w:val="00977D9C"/>
    <w:rsid w:val="00980EA4"/>
    <w:rsid w:val="00982E51"/>
    <w:rsid w:val="00984505"/>
    <w:rsid w:val="00984E60"/>
    <w:rsid w:val="0098528D"/>
    <w:rsid w:val="00985EE8"/>
    <w:rsid w:val="00985FAC"/>
    <w:rsid w:val="00990A84"/>
    <w:rsid w:val="00995A88"/>
    <w:rsid w:val="00995B28"/>
    <w:rsid w:val="00997921"/>
    <w:rsid w:val="009A04A3"/>
    <w:rsid w:val="009A4FB2"/>
    <w:rsid w:val="009A6446"/>
    <w:rsid w:val="009B2DC0"/>
    <w:rsid w:val="009B2DC5"/>
    <w:rsid w:val="009B3C58"/>
    <w:rsid w:val="009B53DE"/>
    <w:rsid w:val="009B6A28"/>
    <w:rsid w:val="009C1DE9"/>
    <w:rsid w:val="009C26A8"/>
    <w:rsid w:val="009C68D1"/>
    <w:rsid w:val="009C6F15"/>
    <w:rsid w:val="009C7057"/>
    <w:rsid w:val="009D2473"/>
    <w:rsid w:val="009D2ACF"/>
    <w:rsid w:val="009D6A25"/>
    <w:rsid w:val="009D6BBF"/>
    <w:rsid w:val="009D78BD"/>
    <w:rsid w:val="009E24E9"/>
    <w:rsid w:val="009E4561"/>
    <w:rsid w:val="009E4A58"/>
    <w:rsid w:val="009E52A7"/>
    <w:rsid w:val="009E7184"/>
    <w:rsid w:val="009F2BDC"/>
    <w:rsid w:val="009F2D8D"/>
    <w:rsid w:val="009F2F22"/>
    <w:rsid w:val="009F366B"/>
    <w:rsid w:val="00A01C08"/>
    <w:rsid w:val="00A04C5D"/>
    <w:rsid w:val="00A05977"/>
    <w:rsid w:val="00A05997"/>
    <w:rsid w:val="00A071A5"/>
    <w:rsid w:val="00A1059F"/>
    <w:rsid w:val="00A12C47"/>
    <w:rsid w:val="00A144F2"/>
    <w:rsid w:val="00A15159"/>
    <w:rsid w:val="00A153DA"/>
    <w:rsid w:val="00A16102"/>
    <w:rsid w:val="00A2316D"/>
    <w:rsid w:val="00A23212"/>
    <w:rsid w:val="00A24C49"/>
    <w:rsid w:val="00A2559F"/>
    <w:rsid w:val="00A259CA"/>
    <w:rsid w:val="00A3294A"/>
    <w:rsid w:val="00A344B2"/>
    <w:rsid w:val="00A418E5"/>
    <w:rsid w:val="00A42259"/>
    <w:rsid w:val="00A43DA4"/>
    <w:rsid w:val="00A4451B"/>
    <w:rsid w:val="00A44E82"/>
    <w:rsid w:val="00A464CC"/>
    <w:rsid w:val="00A50FE7"/>
    <w:rsid w:val="00A5292B"/>
    <w:rsid w:val="00A52C2D"/>
    <w:rsid w:val="00A62392"/>
    <w:rsid w:val="00A62D82"/>
    <w:rsid w:val="00A62F6E"/>
    <w:rsid w:val="00A64FE9"/>
    <w:rsid w:val="00A652C5"/>
    <w:rsid w:val="00A67BA6"/>
    <w:rsid w:val="00A72898"/>
    <w:rsid w:val="00A8020A"/>
    <w:rsid w:val="00A80E84"/>
    <w:rsid w:val="00A81AEB"/>
    <w:rsid w:val="00A82726"/>
    <w:rsid w:val="00A838ED"/>
    <w:rsid w:val="00A94F1E"/>
    <w:rsid w:val="00A970A9"/>
    <w:rsid w:val="00AA013E"/>
    <w:rsid w:val="00AA0254"/>
    <w:rsid w:val="00AA15FB"/>
    <w:rsid w:val="00AA16E1"/>
    <w:rsid w:val="00AA247C"/>
    <w:rsid w:val="00AA2756"/>
    <w:rsid w:val="00AA462D"/>
    <w:rsid w:val="00AA6432"/>
    <w:rsid w:val="00AB1057"/>
    <w:rsid w:val="00AB19B1"/>
    <w:rsid w:val="00AB2F61"/>
    <w:rsid w:val="00AB486F"/>
    <w:rsid w:val="00AB6551"/>
    <w:rsid w:val="00AB7937"/>
    <w:rsid w:val="00AB7E4E"/>
    <w:rsid w:val="00AC51FA"/>
    <w:rsid w:val="00AC5451"/>
    <w:rsid w:val="00AC75C8"/>
    <w:rsid w:val="00AD0B12"/>
    <w:rsid w:val="00AD132C"/>
    <w:rsid w:val="00AD13FE"/>
    <w:rsid w:val="00AD1831"/>
    <w:rsid w:val="00AD3B49"/>
    <w:rsid w:val="00AD4CC3"/>
    <w:rsid w:val="00AD4FF0"/>
    <w:rsid w:val="00AD54E1"/>
    <w:rsid w:val="00AE01F3"/>
    <w:rsid w:val="00AE1E30"/>
    <w:rsid w:val="00AE2690"/>
    <w:rsid w:val="00AE27D8"/>
    <w:rsid w:val="00AE36CB"/>
    <w:rsid w:val="00AE3B74"/>
    <w:rsid w:val="00AE3BA5"/>
    <w:rsid w:val="00AE3FC5"/>
    <w:rsid w:val="00AE63D7"/>
    <w:rsid w:val="00AE6904"/>
    <w:rsid w:val="00AE74AC"/>
    <w:rsid w:val="00AF0B15"/>
    <w:rsid w:val="00AF1798"/>
    <w:rsid w:val="00AF38AE"/>
    <w:rsid w:val="00AF512E"/>
    <w:rsid w:val="00AF6120"/>
    <w:rsid w:val="00AF7391"/>
    <w:rsid w:val="00B004A9"/>
    <w:rsid w:val="00B0227C"/>
    <w:rsid w:val="00B03247"/>
    <w:rsid w:val="00B041E2"/>
    <w:rsid w:val="00B10F8E"/>
    <w:rsid w:val="00B13A29"/>
    <w:rsid w:val="00B13D4F"/>
    <w:rsid w:val="00B148AA"/>
    <w:rsid w:val="00B20593"/>
    <w:rsid w:val="00B21CD2"/>
    <w:rsid w:val="00B22515"/>
    <w:rsid w:val="00B22AFC"/>
    <w:rsid w:val="00B24267"/>
    <w:rsid w:val="00B24BA7"/>
    <w:rsid w:val="00B25F7F"/>
    <w:rsid w:val="00B276EB"/>
    <w:rsid w:val="00B35AB4"/>
    <w:rsid w:val="00B36DB7"/>
    <w:rsid w:val="00B374C5"/>
    <w:rsid w:val="00B376D4"/>
    <w:rsid w:val="00B40189"/>
    <w:rsid w:val="00B402AA"/>
    <w:rsid w:val="00B43732"/>
    <w:rsid w:val="00B4402B"/>
    <w:rsid w:val="00B45369"/>
    <w:rsid w:val="00B4634D"/>
    <w:rsid w:val="00B51DA2"/>
    <w:rsid w:val="00B566D7"/>
    <w:rsid w:val="00B5716E"/>
    <w:rsid w:val="00B60FB9"/>
    <w:rsid w:val="00B61DAA"/>
    <w:rsid w:val="00B62A6F"/>
    <w:rsid w:val="00B657A0"/>
    <w:rsid w:val="00B73877"/>
    <w:rsid w:val="00B75695"/>
    <w:rsid w:val="00B81FDF"/>
    <w:rsid w:val="00B84DA1"/>
    <w:rsid w:val="00B86A93"/>
    <w:rsid w:val="00B86D9C"/>
    <w:rsid w:val="00B87BBD"/>
    <w:rsid w:val="00B87FA9"/>
    <w:rsid w:val="00B972FB"/>
    <w:rsid w:val="00BA0D4B"/>
    <w:rsid w:val="00BA2A6B"/>
    <w:rsid w:val="00BA3E9D"/>
    <w:rsid w:val="00BA518F"/>
    <w:rsid w:val="00BA5D69"/>
    <w:rsid w:val="00BA7F6F"/>
    <w:rsid w:val="00BB4D07"/>
    <w:rsid w:val="00BB553D"/>
    <w:rsid w:val="00BB6869"/>
    <w:rsid w:val="00BC0421"/>
    <w:rsid w:val="00BC0BC6"/>
    <w:rsid w:val="00BC3EAA"/>
    <w:rsid w:val="00BC6785"/>
    <w:rsid w:val="00BD12F7"/>
    <w:rsid w:val="00BD242B"/>
    <w:rsid w:val="00BD3065"/>
    <w:rsid w:val="00BD4756"/>
    <w:rsid w:val="00BD6ED8"/>
    <w:rsid w:val="00BE6034"/>
    <w:rsid w:val="00BE626C"/>
    <w:rsid w:val="00BF42DD"/>
    <w:rsid w:val="00BF7837"/>
    <w:rsid w:val="00C0599D"/>
    <w:rsid w:val="00C11578"/>
    <w:rsid w:val="00C14031"/>
    <w:rsid w:val="00C148DF"/>
    <w:rsid w:val="00C1761C"/>
    <w:rsid w:val="00C17846"/>
    <w:rsid w:val="00C17857"/>
    <w:rsid w:val="00C20FFD"/>
    <w:rsid w:val="00C21923"/>
    <w:rsid w:val="00C320D6"/>
    <w:rsid w:val="00C33A32"/>
    <w:rsid w:val="00C34AA5"/>
    <w:rsid w:val="00C352AA"/>
    <w:rsid w:val="00C369AF"/>
    <w:rsid w:val="00C4193D"/>
    <w:rsid w:val="00C44194"/>
    <w:rsid w:val="00C500D6"/>
    <w:rsid w:val="00C515E3"/>
    <w:rsid w:val="00C5234E"/>
    <w:rsid w:val="00C52518"/>
    <w:rsid w:val="00C526A9"/>
    <w:rsid w:val="00C52C1B"/>
    <w:rsid w:val="00C5500E"/>
    <w:rsid w:val="00C56D5C"/>
    <w:rsid w:val="00C607DE"/>
    <w:rsid w:val="00C6106E"/>
    <w:rsid w:val="00C6180D"/>
    <w:rsid w:val="00C61881"/>
    <w:rsid w:val="00C61C18"/>
    <w:rsid w:val="00C6383C"/>
    <w:rsid w:val="00C65893"/>
    <w:rsid w:val="00C67801"/>
    <w:rsid w:val="00C67AF0"/>
    <w:rsid w:val="00C7099F"/>
    <w:rsid w:val="00C70E4C"/>
    <w:rsid w:val="00C72F4F"/>
    <w:rsid w:val="00C75F9C"/>
    <w:rsid w:val="00C80AB2"/>
    <w:rsid w:val="00C80F71"/>
    <w:rsid w:val="00C817E5"/>
    <w:rsid w:val="00C84A09"/>
    <w:rsid w:val="00C87A80"/>
    <w:rsid w:val="00C902CB"/>
    <w:rsid w:val="00C91BE3"/>
    <w:rsid w:val="00C91D94"/>
    <w:rsid w:val="00C92BB0"/>
    <w:rsid w:val="00C94E10"/>
    <w:rsid w:val="00C9570F"/>
    <w:rsid w:val="00CA0551"/>
    <w:rsid w:val="00CA0CBC"/>
    <w:rsid w:val="00CA0E16"/>
    <w:rsid w:val="00CA36F7"/>
    <w:rsid w:val="00CA44C4"/>
    <w:rsid w:val="00CA5E24"/>
    <w:rsid w:val="00CA5F41"/>
    <w:rsid w:val="00CA6897"/>
    <w:rsid w:val="00CA6E70"/>
    <w:rsid w:val="00CB4009"/>
    <w:rsid w:val="00CB739F"/>
    <w:rsid w:val="00CC08EC"/>
    <w:rsid w:val="00CC2400"/>
    <w:rsid w:val="00CC2C7E"/>
    <w:rsid w:val="00CC79D2"/>
    <w:rsid w:val="00CD08C1"/>
    <w:rsid w:val="00CD106C"/>
    <w:rsid w:val="00CD7AD0"/>
    <w:rsid w:val="00CE729D"/>
    <w:rsid w:val="00CE7A2F"/>
    <w:rsid w:val="00CF018A"/>
    <w:rsid w:val="00CF2CD6"/>
    <w:rsid w:val="00CF3888"/>
    <w:rsid w:val="00D00372"/>
    <w:rsid w:val="00D00963"/>
    <w:rsid w:val="00D01491"/>
    <w:rsid w:val="00D01F7F"/>
    <w:rsid w:val="00D02086"/>
    <w:rsid w:val="00D11414"/>
    <w:rsid w:val="00D12391"/>
    <w:rsid w:val="00D1480C"/>
    <w:rsid w:val="00D17CEF"/>
    <w:rsid w:val="00D20243"/>
    <w:rsid w:val="00D21B86"/>
    <w:rsid w:val="00D2244E"/>
    <w:rsid w:val="00D22DB5"/>
    <w:rsid w:val="00D24B72"/>
    <w:rsid w:val="00D268E2"/>
    <w:rsid w:val="00D2720C"/>
    <w:rsid w:val="00D353D9"/>
    <w:rsid w:val="00D357CB"/>
    <w:rsid w:val="00D35FC1"/>
    <w:rsid w:val="00D378F3"/>
    <w:rsid w:val="00D4061D"/>
    <w:rsid w:val="00D458AC"/>
    <w:rsid w:val="00D50EC6"/>
    <w:rsid w:val="00D56613"/>
    <w:rsid w:val="00D62C49"/>
    <w:rsid w:val="00D633AF"/>
    <w:rsid w:val="00D646BF"/>
    <w:rsid w:val="00D64C5A"/>
    <w:rsid w:val="00D65742"/>
    <w:rsid w:val="00D71691"/>
    <w:rsid w:val="00D76FF1"/>
    <w:rsid w:val="00D77841"/>
    <w:rsid w:val="00D84174"/>
    <w:rsid w:val="00D85C20"/>
    <w:rsid w:val="00D85F6C"/>
    <w:rsid w:val="00D93B28"/>
    <w:rsid w:val="00D949A8"/>
    <w:rsid w:val="00D95202"/>
    <w:rsid w:val="00D963C9"/>
    <w:rsid w:val="00DA43A5"/>
    <w:rsid w:val="00DB2680"/>
    <w:rsid w:val="00DB5349"/>
    <w:rsid w:val="00DC06C7"/>
    <w:rsid w:val="00DC500C"/>
    <w:rsid w:val="00DC5F21"/>
    <w:rsid w:val="00DD0CA9"/>
    <w:rsid w:val="00DD28B9"/>
    <w:rsid w:val="00DD3126"/>
    <w:rsid w:val="00DD40CD"/>
    <w:rsid w:val="00DD696C"/>
    <w:rsid w:val="00DE10FD"/>
    <w:rsid w:val="00DE15E5"/>
    <w:rsid w:val="00DE4A29"/>
    <w:rsid w:val="00DE672D"/>
    <w:rsid w:val="00DE7C80"/>
    <w:rsid w:val="00DF1278"/>
    <w:rsid w:val="00DF14BB"/>
    <w:rsid w:val="00DF640B"/>
    <w:rsid w:val="00E06750"/>
    <w:rsid w:val="00E06E38"/>
    <w:rsid w:val="00E12A58"/>
    <w:rsid w:val="00E14A51"/>
    <w:rsid w:val="00E14C11"/>
    <w:rsid w:val="00E16F7D"/>
    <w:rsid w:val="00E20FB0"/>
    <w:rsid w:val="00E217B9"/>
    <w:rsid w:val="00E22927"/>
    <w:rsid w:val="00E2375C"/>
    <w:rsid w:val="00E27B62"/>
    <w:rsid w:val="00E31236"/>
    <w:rsid w:val="00E31C1B"/>
    <w:rsid w:val="00E3373B"/>
    <w:rsid w:val="00E368DC"/>
    <w:rsid w:val="00E368FE"/>
    <w:rsid w:val="00E37063"/>
    <w:rsid w:val="00E378DE"/>
    <w:rsid w:val="00E3794A"/>
    <w:rsid w:val="00E4046B"/>
    <w:rsid w:val="00E43766"/>
    <w:rsid w:val="00E468AF"/>
    <w:rsid w:val="00E472AB"/>
    <w:rsid w:val="00E50555"/>
    <w:rsid w:val="00E51AC0"/>
    <w:rsid w:val="00E53226"/>
    <w:rsid w:val="00E55883"/>
    <w:rsid w:val="00E5694E"/>
    <w:rsid w:val="00E62471"/>
    <w:rsid w:val="00E637E9"/>
    <w:rsid w:val="00E6594B"/>
    <w:rsid w:val="00E701E1"/>
    <w:rsid w:val="00E72654"/>
    <w:rsid w:val="00E72AC3"/>
    <w:rsid w:val="00E72C6C"/>
    <w:rsid w:val="00E73514"/>
    <w:rsid w:val="00E73756"/>
    <w:rsid w:val="00E74764"/>
    <w:rsid w:val="00E755EB"/>
    <w:rsid w:val="00E755F2"/>
    <w:rsid w:val="00E76043"/>
    <w:rsid w:val="00E77C4B"/>
    <w:rsid w:val="00E856F8"/>
    <w:rsid w:val="00E863D7"/>
    <w:rsid w:val="00E907F5"/>
    <w:rsid w:val="00E9514F"/>
    <w:rsid w:val="00E967CD"/>
    <w:rsid w:val="00EA02C3"/>
    <w:rsid w:val="00EA1ACE"/>
    <w:rsid w:val="00EA27BF"/>
    <w:rsid w:val="00EA7442"/>
    <w:rsid w:val="00EB04B4"/>
    <w:rsid w:val="00EB0894"/>
    <w:rsid w:val="00EB08E5"/>
    <w:rsid w:val="00EB2270"/>
    <w:rsid w:val="00EB2CD1"/>
    <w:rsid w:val="00EB5480"/>
    <w:rsid w:val="00EB5D7D"/>
    <w:rsid w:val="00EB6610"/>
    <w:rsid w:val="00EB782A"/>
    <w:rsid w:val="00EC0FD1"/>
    <w:rsid w:val="00EC43A2"/>
    <w:rsid w:val="00EC7B90"/>
    <w:rsid w:val="00ED081D"/>
    <w:rsid w:val="00ED0F42"/>
    <w:rsid w:val="00ED1C20"/>
    <w:rsid w:val="00ED26EC"/>
    <w:rsid w:val="00ED2A56"/>
    <w:rsid w:val="00ED3BE6"/>
    <w:rsid w:val="00ED7C1F"/>
    <w:rsid w:val="00EE0197"/>
    <w:rsid w:val="00EE66BC"/>
    <w:rsid w:val="00EE6D86"/>
    <w:rsid w:val="00EF21EC"/>
    <w:rsid w:val="00EF27B5"/>
    <w:rsid w:val="00EF3BFC"/>
    <w:rsid w:val="00EF40F5"/>
    <w:rsid w:val="00EF619F"/>
    <w:rsid w:val="00EF765D"/>
    <w:rsid w:val="00EF7E80"/>
    <w:rsid w:val="00F01449"/>
    <w:rsid w:val="00F0453D"/>
    <w:rsid w:val="00F04542"/>
    <w:rsid w:val="00F12382"/>
    <w:rsid w:val="00F124AD"/>
    <w:rsid w:val="00F15268"/>
    <w:rsid w:val="00F15806"/>
    <w:rsid w:val="00F16A16"/>
    <w:rsid w:val="00F17DB6"/>
    <w:rsid w:val="00F208E4"/>
    <w:rsid w:val="00F22EA2"/>
    <w:rsid w:val="00F240CD"/>
    <w:rsid w:val="00F3059E"/>
    <w:rsid w:val="00F33E87"/>
    <w:rsid w:val="00F34C43"/>
    <w:rsid w:val="00F40704"/>
    <w:rsid w:val="00F42753"/>
    <w:rsid w:val="00F432F5"/>
    <w:rsid w:val="00F43A59"/>
    <w:rsid w:val="00F43CAA"/>
    <w:rsid w:val="00F50AA2"/>
    <w:rsid w:val="00F547DD"/>
    <w:rsid w:val="00F55F94"/>
    <w:rsid w:val="00F60C2B"/>
    <w:rsid w:val="00F61EE8"/>
    <w:rsid w:val="00F66087"/>
    <w:rsid w:val="00F83861"/>
    <w:rsid w:val="00F853E8"/>
    <w:rsid w:val="00F94B99"/>
    <w:rsid w:val="00F968FC"/>
    <w:rsid w:val="00F97660"/>
    <w:rsid w:val="00FA18C1"/>
    <w:rsid w:val="00FA289E"/>
    <w:rsid w:val="00FA33DF"/>
    <w:rsid w:val="00FA3DA6"/>
    <w:rsid w:val="00FA4CC9"/>
    <w:rsid w:val="00FA5A7D"/>
    <w:rsid w:val="00FA5EAF"/>
    <w:rsid w:val="00FB08A8"/>
    <w:rsid w:val="00FB33AC"/>
    <w:rsid w:val="00FC04A5"/>
    <w:rsid w:val="00FC0C53"/>
    <w:rsid w:val="00FC1E16"/>
    <w:rsid w:val="00FC35EA"/>
    <w:rsid w:val="00FC48DF"/>
    <w:rsid w:val="00FC578C"/>
    <w:rsid w:val="00FD027A"/>
    <w:rsid w:val="00FD46DA"/>
    <w:rsid w:val="00FD6C0D"/>
    <w:rsid w:val="00FE0EAD"/>
    <w:rsid w:val="00FE185C"/>
    <w:rsid w:val="00FE23E1"/>
    <w:rsid w:val="00FE2CDE"/>
    <w:rsid w:val="00FE5F8A"/>
    <w:rsid w:val="00FE6DB3"/>
    <w:rsid w:val="00FF100D"/>
    <w:rsid w:val="00FF4882"/>
    <w:rsid w:val="00FF54AC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28EB0512-7031-452C-9E6E-11ABE4BC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6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C491A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8C491A"/>
  </w:style>
  <w:style w:type="paragraph" w:styleId="Piedepgina">
    <w:name w:val="footer"/>
    <w:basedOn w:val="Normal"/>
    <w:link w:val="PiedepginaCar"/>
    <w:uiPriority w:val="99"/>
    <w:rsid w:val="008C491A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491A"/>
  </w:style>
  <w:style w:type="paragraph" w:styleId="Prrafodelista">
    <w:name w:val="List Paragraph"/>
    <w:basedOn w:val="Normal"/>
    <w:uiPriority w:val="99"/>
    <w:qFormat/>
    <w:rsid w:val="00A67BA6"/>
    <w:pPr>
      <w:ind w:left="720"/>
    </w:pPr>
  </w:style>
  <w:style w:type="character" w:styleId="Hipervnculo">
    <w:name w:val="Hyperlink"/>
    <w:basedOn w:val="Fuentedeprrafopredeter"/>
    <w:uiPriority w:val="99"/>
    <w:semiHidden/>
    <w:rsid w:val="009E7184"/>
    <w:rPr>
      <w:color w:val="0000FF"/>
      <w:u w:val="none"/>
      <w:effect w:val="none"/>
    </w:rPr>
  </w:style>
  <w:style w:type="character" w:styleId="Nmerodepgina">
    <w:name w:val="page number"/>
    <w:basedOn w:val="Fuentedeprrafopredeter"/>
    <w:uiPriority w:val="99"/>
    <w:rsid w:val="000053D2"/>
  </w:style>
  <w:style w:type="character" w:customStyle="1" w:styleId="eacep1">
    <w:name w:val="eacep1"/>
    <w:basedOn w:val="Fuentedeprrafopredeter"/>
    <w:uiPriority w:val="99"/>
    <w:rsid w:val="00AE2690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1E6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E625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5932E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C2B4-EBFC-45F3-BF88-A2C2C0E3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Institucional</dc:creator>
  <cp:lastModifiedBy>SonyVaio</cp:lastModifiedBy>
  <cp:revision>91</cp:revision>
  <cp:lastPrinted>2017-05-11T18:35:00Z</cp:lastPrinted>
  <dcterms:created xsi:type="dcterms:W3CDTF">2017-05-09T22:23:00Z</dcterms:created>
  <dcterms:modified xsi:type="dcterms:W3CDTF">2017-11-13T05:55:00Z</dcterms:modified>
</cp:coreProperties>
</file>